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EA" w:rsidRPr="00E178A7" w:rsidRDefault="00266139">
      <w:pPr>
        <w:spacing w:after="0" w:line="408" w:lineRule="auto"/>
        <w:ind w:left="120"/>
        <w:jc w:val="center"/>
        <w:rPr>
          <w:lang w:val="ru-RU"/>
        </w:rPr>
      </w:pPr>
      <w:bookmarkStart w:id="0" w:name="block-6776990"/>
      <w:r w:rsidRPr="00E178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219E" w:rsidRPr="006653B7" w:rsidRDefault="00266139" w:rsidP="0075219E">
      <w:pPr>
        <w:spacing w:after="0" w:line="408" w:lineRule="auto"/>
        <w:ind w:left="120"/>
        <w:jc w:val="center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1" w:name="84b34cd1-8907-4be2-9654-5e4d7c979c34"/>
      <w:r w:rsidR="0075219E" w:rsidRPr="007521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5219E" w:rsidRPr="006653B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="0075219E"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14EA" w:rsidRPr="00E178A7" w:rsidRDefault="0075219E" w:rsidP="0075219E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6653B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Липецка</w:t>
      </w:r>
      <w:bookmarkEnd w:id="2"/>
      <w:r w:rsidR="00266139" w:rsidRPr="00E178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14EA" w:rsidRPr="0075219E" w:rsidRDefault="00266139">
      <w:pPr>
        <w:spacing w:after="0" w:line="408" w:lineRule="auto"/>
        <w:ind w:left="120"/>
        <w:jc w:val="center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178A7">
        <w:rPr>
          <w:rFonts w:ascii="Times New Roman" w:hAnsi="Times New Roman"/>
          <w:color w:val="000000"/>
          <w:sz w:val="28"/>
          <w:lang w:val="ru-RU"/>
        </w:rPr>
        <w:t>​</w:t>
      </w:r>
      <w:r w:rsidRPr="0075219E">
        <w:rPr>
          <w:rFonts w:ascii="Times New Roman" w:hAnsi="Times New Roman"/>
          <w:b/>
          <w:color w:val="000000"/>
          <w:sz w:val="28"/>
          <w:lang w:val="ru-RU"/>
        </w:rPr>
        <w:t>МАОУ СШ №51 г.</w:t>
      </w:r>
      <w:r w:rsidR="007521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5219E">
        <w:rPr>
          <w:rFonts w:ascii="Times New Roman" w:hAnsi="Times New Roman"/>
          <w:b/>
          <w:color w:val="000000"/>
          <w:sz w:val="28"/>
          <w:lang w:val="ru-RU"/>
        </w:rPr>
        <w:t>Липецка</w:t>
      </w:r>
    </w:p>
    <w:p w:rsidR="008914EA" w:rsidRPr="0075219E" w:rsidRDefault="008914EA">
      <w:pPr>
        <w:spacing w:after="0"/>
        <w:ind w:left="120"/>
        <w:rPr>
          <w:lang w:val="ru-RU"/>
        </w:rPr>
      </w:pPr>
    </w:p>
    <w:p w:rsidR="008914EA" w:rsidRPr="0075219E" w:rsidRDefault="008914EA">
      <w:pPr>
        <w:spacing w:after="0"/>
        <w:ind w:left="120"/>
        <w:rPr>
          <w:lang w:val="ru-RU"/>
        </w:rPr>
      </w:pPr>
    </w:p>
    <w:p w:rsidR="008914EA" w:rsidRPr="0075219E" w:rsidRDefault="008914EA">
      <w:pPr>
        <w:spacing w:after="0"/>
        <w:ind w:left="120"/>
        <w:rPr>
          <w:lang w:val="ru-RU"/>
        </w:rPr>
      </w:pPr>
    </w:p>
    <w:p w:rsidR="008914EA" w:rsidRPr="0075219E" w:rsidRDefault="008914E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7576" w:rsidRPr="0075219E" w:rsidTr="00D07576">
        <w:tc>
          <w:tcPr>
            <w:tcW w:w="3114" w:type="dxa"/>
          </w:tcPr>
          <w:p w:rsidR="00D07576" w:rsidRPr="0075219E" w:rsidRDefault="00266139" w:rsidP="0075219E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5219E" w:rsidRDefault="00E178A7" w:rsidP="0075219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E178A7" w:rsidRPr="0075219E" w:rsidRDefault="00E178A7" w:rsidP="0075219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Шерж</w:t>
            </w:r>
            <w:r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 Л.В.</w:t>
            </w:r>
          </w:p>
          <w:p w:rsidR="00E178A7" w:rsidRPr="0075219E" w:rsidRDefault="004B655D" w:rsidP="0075219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28.08.2024</w:t>
            </w:r>
            <w:r w:rsidR="00E178A7"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7576" w:rsidRPr="0075219E" w:rsidRDefault="00D07576" w:rsidP="007521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7576" w:rsidRPr="0075219E" w:rsidRDefault="00266139" w:rsidP="00752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178A7" w:rsidRPr="0075219E" w:rsidRDefault="00E178A7" w:rsidP="00752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МС </w:t>
            </w:r>
          </w:p>
          <w:p w:rsidR="00E178A7" w:rsidRPr="0075219E" w:rsidRDefault="00E178A7" w:rsidP="00752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Покачалова Н.Д. </w:t>
            </w:r>
          </w:p>
          <w:p w:rsidR="00E178A7" w:rsidRPr="0075219E" w:rsidRDefault="00E178A7" w:rsidP="00752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4B655D"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28.08.2024</w:t>
            </w:r>
            <w:r w:rsid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7576" w:rsidRPr="0075219E" w:rsidRDefault="00D07576" w:rsidP="007521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7576" w:rsidRPr="0075219E" w:rsidRDefault="00266139" w:rsidP="00752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5219E" w:rsidRDefault="00E178A7" w:rsidP="00752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4B655D" w:rsidRPr="0075219E" w:rsidRDefault="00E178A7" w:rsidP="00752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ЛенковаТ.А.</w:t>
            </w:r>
          </w:p>
          <w:p w:rsidR="00E178A7" w:rsidRPr="0075219E" w:rsidRDefault="004B655D" w:rsidP="00752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№245 от 29.08.2024</w:t>
            </w:r>
            <w:r w:rsidR="00752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7576" w:rsidRPr="0075219E" w:rsidRDefault="00D07576" w:rsidP="007521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‌</w:t>
      </w: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 w:line="408" w:lineRule="auto"/>
        <w:ind w:left="120"/>
        <w:jc w:val="center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14EA" w:rsidRPr="00E178A7" w:rsidRDefault="00266139">
      <w:pPr>
        <w:spacing w:after="0" w:line="408" w:lineRule="auto"/>
        <w:ind w:left="120"/>
        <w:jc w:val="center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 950909)</w:t>
      </w:r>
    </w:p>
    <w:p w:rsidR="008914EA" w:rsidRPr="00E178A7" w:rsidRDefault="008914EA">
      <w:pPr>
        <w:spacing w:after="0"/>
        <w:ind w:left="120"/>
        <w:jc w:val="center"/>
        <w:rPr>
          <w:lang w:val="ru-RU"/>
        </w:rPr>
      </w:pPr>
    </w:p>
    <w:p w:rsidR="008914EA" w:rsidRPr="00E178A7" w:rsidRDefault="00266139">
      <w:pPr>
        <w:spacing w:after="0" w:line="408" w:lineRule="auto"/>
        <w:ind w:left="120"/>
        <w:jc w:val="center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8914EA" w:rsidRPr="00E178A7" w:rsidRDefault="00266139">
      <w:pPr>
        <w:spacing w:after="0" w:line="408" w:lineRule="auto"/>
        <w:ind w:left="120"/>
        <w:jc w:val="center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8914EA" w:rsidRPr="00E178A7" w:rsidRDefault="00266139">
      <w:pPr>
        <w:spacing w:after="0" w:line="408" w:lineRule="auto"/>
        <w:ind w:left="120"/>
        <w:jc w:val="center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914EA" w:rsidRPr="00E178A7" w:rsidRDefault="008914EA">
      <w:pPr>
        <w:spacing w:after="0"/>
        <w:ind w:left="120"/>
        <w:jc w:val="center"/>
        <w:rPr>
          <w:lang w:val="ru-RU"/>
        </w:rPr>
      </w:pPr>
    </w:p>
    <w:p w:rsidR="008914EA" w:rsidRPr="00E178A7" w:rsidRDefault="008914EA">
      <w:pPr>
        <w:spacing w:after="0"/>
        <w:ind w:left="120"/>
        <w:jc w:val="center"/>
        <w:rPr>
          <w:lang w:val="ru-RU"/>
        </w:rPr>
      </w:pPr>
    </w:p>
    <w:p w:rsidR="008914EA" w:rsidRPr="00E178A7" w:rsidRDefault="008914EA">
      <w:pPr>
        <w:spacing w:after="0"/>
        <w:ind w:left="120"/>
        <w:jc w:val="center"/>
        <w:rPr>
          <w:lang w:val="ru-RU"/>
        </w:rPr>
      </w:pPr>
    </w:p>
    <w:p w:rsidR="008914EA" w:rsidRPr="00E178A7" w:rsidRDefault="008914EA">
      <w:pPr>
        <w:spacing w:after="0"/>
        <w:ind w:left="120"/>
        <w:jc w:val="center"/>
        <w:rPr>
          <w:lang w:val="ru-RU"/>
        </w:rPr>
      </w:pPr>
    </w:p>
    <w:p w:rsidR="008914EA" w:rsidRPr="00E178A7" w:rsidRDefault="008914EA">
      <w:pPr>
        <w:spacing w:after="0"/>
        <w:ind w:left="120"/>
        <w:jc w:val="center"/>
        <w:rPr>
          <w:lang w:val="ru-RU"/>
        </w:rPr>
      </w:pPr>
    </w:p>
    <w:p w:rsidR="008914EA" w:rsidRPr="00E178A7" w:rsidRDefault="008914EA">
      <w:pPr>
        <w:spacing w:after="0"/>
        <w:ind w:left="120"/>
        <w:jc w:val="center"/>
        <w:rPr>
          <w:lang w:val="ru-RU"/>
        </w:rPr>
      </w:pPr>
    </w:p>
    <w:p w:rsidR="008914EA" w:rsidRPr="00E178A7" w:rsidRDefault="008914EA">
      <w:pPr>
        <w:spacing w:after="0"/>
        <w:ind w:left="120"/>
        <w:jc w:val="center"/>
        <w:rPr>
          <w:lang w:val="ru-RU"/>
        </w:rPr>
      </w:pPr>
    </w:p>
    <w:p w:rsidR="008914EA" w:rsidRDefault="008914EA">
      <w:pPr>
        <w:spacing w:after="0"/>
        <w:ind w:left="120"/>
        <w:jc w:val="center"/>
        <w:rPr>
          <w:lang w:val="ru-RU"/>
        </w:rPr>
      </w:pPr>
    </w:p>
    <w:p w:rsidR="0075219E" w:rsidRDefault="0075219E">
      <w:pPr>
        <w:spacing w:after="0"/>
        <w:ind w:left="120"/>
        <w:jc w:val="center"/>
        <w:rPr>
          <w:lang w:val="ru-RU"/>
        </w:rPr>
      </w:pPr>
    </w:p>
    <w:p w:rsidR="0075219E" w:rsidRDefault="0075219E">
      <w:pPr>
        <w:spacing w:after="0"/>
        <w:ind w:left="120"/>
        <w:jc w:val="center"/>
        <w:rPr>
          <w:lang w:val="ru-RU"/>
        </w:rPr>
      </w:pPr>
    </w:p>
    <w:p w:rsidR="0075219E" w:rsidRDefault="0075219E">
      <w:pPr>
        <w:spacing w:after="0"/>
        <w:ind w:left="120"/>
        <w:jc w:val="center"/>
        <w:rPr>
          <w:lang w:val="ru-RU"/>
        </w:rPr>
      </w:pPr>
    </w:p>
    <w:p w:rsidR="0075219E" w:rsidRDefault="0075219E">
      <w:pPr>
        <w:spacing w:after="0"/>
        <w:ind w:left="120"/>
        <w:jc w:val="center"/>
        <w:rPr>
          <w:lang w:val="ru-RU"/>
        </w:rPr>
      </w:pPr>
    </w:p>
    <w:p w:rsidR="0075219E" w:rsidRPr="00E178A7" w:rsidRDefault="0075219E">
      <w:pPr>
        <w:spacing w:after="0"/>
        <w:ind w:left="120"/>
        <w:jc w:val="center"/>
        <w:rPr>
          <w:lang w:val="ru-RU"/>
        </w:rPr>
      </w:pPr>
    </w:p>
    <w:p w:rsidR="0075219E" w:rsidRPr="006653B7" w:rsidRDefault="0075219E" w:rsidP="0075219E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6653B7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6653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6653B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914EA" w:rsidRPr="00E178A7" w:rsidRDefault="008914EA">
      <w:pPr>
        <w:spacing w:after="0"/>
        <w:ind w:left="120"/>
        <w:jc w:val="center"/>
        <w:rPr>
          <w:lang w:val="ru-RU"/>
        </w:rPr>
      </w:pPr>
      <w:bookmarkStart w:id="5" w:name="_GoBack"/>
      <w:bookmarkEnd w:id="5"/>
    </w:p>
    <w:p w:rsidR="008914EA" w:rsidRPr="00E178A7" w:rsidRDefault="008914EA">
      <w:pPr>
        <w:spacing w:after="0"/>
        <w:ind w:left="120"/>
        <w:jc w:val="center"/>
        <w:rPr>
          <w:lang w:val="ru-RU"/>
        </w:rPr>
      </w:pPr>
    </w:p>
    <w:p w:rsidR="008914EA" w:rsidRPr="00E178A7" w:rsidRDefault="00266139" w:rsidP="005A42F5">
      <w:pPr>
        <w:spacing w:after="0"/>
        <w:ind w:left="120"/>
        <w:jc w:val="center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​</w:t>
      </w:r>
      <w:r w:rsidRPr="00E178A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block-6776991"/>
      <w:bookmarkEnd w:id="0"/>
      <w:r w:rsidRPr="00E178A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</w:t>
      </w:r>
      <w:r w:rsidRPr="00E178A7">
        <w:rPr>
          <w:rFonts w:ascii="Times New Roman" w:hAnsi="Times New Roman"/>
          <w:color w:val="000000"/>
          <w:sz w:val="28"/>
          <w:lang w:val="ru-RU"/>
        </w:rPr>
        <w:t>б</w:t>
      </w:r>
      <w:r w:rsidRPr="00E178A7">
        <w:rPr>
          <w:rFonts w:ascii="Times New Roman" w:hAnsi="Times New Roman"/>
          <w:color w:val="000000"/>
          <w:sz w:val="28"/>
          <w:lang w:val="ru-RU"/>
        </w:rPr>
        <w:t>разования (базовый уровень) составлена на основе положений и требований к результатам освоения основной образовательной программы, представле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E178A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178A7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</w:t>
      </w:r>
      <w:r w:rsidRPr="00E178A7">
        <w:rPr>
          <w:rFonts w:ascii="Times New Roman" w:hAnsi="Times New Roman"/>
          <w:color w:val="000000"/>
          <w:sz w:val="28"/>
          <w:lang w:val="ru-RU"/>
        </w:rPr>
        <w:t>р</w:t>
      </w:r>
      <w:r w:rsidRPr="00E178A7">
        <w:rPr>
          <w:rFonts w:ascii="Times New Roman" w:hAnsi="Times New Roman"/>
          <w:color w:val="000000"/>
          <w:sz w:val="28"/>
          <w:lang w:val="ru-RU"/>
        </w:rPr>
        <w:t>ных рабочих образовательных программ основного общего и среднего общ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го образования.</w:t>
      </w:r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</w:t>
      </w:r>
      <w:r w:rsidRPr="00E178A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b/>
          <w:color w:val="000000"/>
          <w:sz w:val="28"/>
          <w:lang w:val="ru-RU"/>
        </w:rPr>
        <w:t>СТВОЗНАНИЕ» (БАЗОВЫЙ УРОВЕНЬ)</w:t>
      </w: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нии системой образования функции интеграции молодежи в современное общество и обеспечивает условия для формирования российской гражда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ской идентичности, традиционных ценностей многонационального росси</w:t>
      </w:r>
      <w:r w:rsidRPr="00E178A7">
        <w:rPr>
          <w:rFonts w:ascii="Times New Roman" w:hAnsi="Times New Roman"/>
          <w:color w:val="000000"/>
          <w:sz w:val="28"/>
          <w:lang w:val="ru-RU"/>
        </w:rPr>
        <w:t>й</w:t>
      </w:r>
      <w:r w:rsidRPr="00E178A7">
        <w:rPr>
          <w:rFonts w:ascii="Times New Roman" w:hAnsi="Times New Roman"/>
          <w:color w:val="000000"/>
          <w:sz w:val="28"/>
          <w:lang w:val="ru-RU"/>
        </w:rPr>
        <w:t>ского народа, готовности обучающихся к саморазвитию и непрерывному о</w:t>
      </w:r>
      <w:r w:rsidRPr="00E178A7">
        <w:rPr>
          <w:rFonts w:ascii="Times New Roman" w:hAnsi="Times New Roman"/>
          <w:color w:val="000000"/>
          <w:sz w:val="28"/>
          <w:lang w:val="ru-RU"/>
        </w:rPr>
        <w:t>б</w:t>
      </w:r>
      <w:r w:rsidRPr="00E178A7">
        <w:rPr>
          <w:rFonts w:ascii="Times New Roman" w:hAnsi="Times New Roman"/>
          <w:color w:val="000000"/>
          <w:sz w:val="28"/>
          <w:lang w:val="ru-RU"/>
        </w:rPr>
        <w:t>разованию, труду и творческому самовыражению, взаимодействию с друг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ми людьми на благо человека и общества.</w:t>
      </w:r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8914EA" w:rsidRPr="00E178A7" w:rsidRDefault="0026613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ности, основанной на идеях патриотизма, гордости за достижения страны в различных областях жизни, уважения к традиционным це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ностям и культуре России, правам и свободам человека и граждан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на, закрепленным в Конституции Российской Федерации;</w:t>
      </w:r>
    </w:p>
    <w:p w:rsidR="008914EA" w:rsidRPr="00E178A7" w:rsidRDefault="0026613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ния, политической культуры, мотивации к предстоящему самоопр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делению в различных областях жизни: семейной, трудовой, профе</w:t>
      </w:r>
      <w:r w:rsidRPr="00E178A7">
        <w:rPr>
          <w:rFonts w:ascii="Times New Roman" w:hAnsi="Times New Roman"/>
          <w:color w:val="000000"/>
          <w:sz w:val="28"/>
          <w:lang w:val="ru-RU"/>
        </w:rPr>
        <w:t>с</w:t>
      </w:r>
      <w:r w:rsidRPr="00E178A7">
        <w:rPr>
          <w:rFonts w:ascii="Times New Roman" w:hAnsi="Times New Roman"/>
          <w:color w:val="000000"/>
          <w:sz w:val="28"/>
          <w:lang w:val="ru-RU"/>
        </w:rPr>
        <w:t>сиональной;</w:t>
      </w:r>
    </w:p>
    <w:p w:rsidR="008914EA" w:rsidRPr="00E178A7" w:rsidRDefault="0026613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8914EA" w:rsidRPr="00E178A7" w:rsidRDefault="0026613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тарных дисциплин;</w:t>
      </w:r>
    </w:p>
    <w:p w:rsidR="008914EA" w:rsidRPr="00E178A7" w:rsidRDefault="00266139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лостной картины общества, адекватной современному уровню нау</w:t>
      </w:r>
      <w:r w:rsidRPr="00E178A7">
        <w:rPr>
          <w:rFonts w:ascii="Times New Roman" w:hAnsi="Times New Roman"/>
          <w:color w:val="000000"/>
          <w:sz w:val="28"/>
          <w:lang w:val="ru-RU"/>
        </w:rPr>
        <w:t>ч</w:t>
      </w:r>
      <w:r w:rsidRPr="00E178A7">
        <w:rPr>
          <w:rFonts w:ascii="Times New Roman" w:hAnsi="Times New Roman"/>
          <w:color w:val="000000"/>
          <w:sz w:val="28"/>
          <w:lang w:val="ru-RU"/>
        </w:rPr>
        <w:t>ных знаний и позволяющей реализовать требования к личностным, метапредметным и предметным результатам освоения образовател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8914EA" w:rsidRPr="00E178A7" w:rsidRDefault="0026613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ков, преобразовывать ее и использовать для самостоятельного реш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ния учебно-познавательных, исследовательских задач, а также в пр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ектной деятельности;</w:t>
      </w:r>
    </w:p>
    <w:p w:rsidR="008914EA" w:rsidRPr="00E178A7" w:rsidRDefault="00266139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</w:t>
      </w:r>
      <w:r w:rsidRPr="00E178A7">
        <w:rPr>
          <w:rFonts w:ascii="Times New Roman" w:hAnsi="Times New Roman"/>
          <w:color w:val="000000"/>
          <w:sz w:val="28"/>
          <w:lang w:val="ru-RU"/>
        </w:rPr>
        <w:t>б</w:t>
      </w:r>
      <w:r w:rsidRPr="00E178A7">
        <w:rPr>
          <w:rFonts w:ascii="Times New Roman" w:hAnsi="Times New Roman"/>
          <w:color w:val="000000"/>
          <w:sz w:val="28"/>
          <w:lang w:val="ru-RU"/>
        </w:rPr>
        <w:t>ластях общественной жизни: в гражданской и общественной де</w:t>
      </w:r>
      <w:r w:rsidRPr="00E178A7">
        <w:rPr>
          <w:rFonts w:ascii="Times New Roman" w:hAnsi="Times New Roman"/>
          <w:color w:val="000000"/>
          <w:sz w:val="28"/>
          <w:lang w:val="ru-RU"/>
        </w:rPr>
        <w:t>я</w:t>
      </w:r>
      <w:r w:rsidRPr="00E178A7">
        <w:rPr>
          <w:rFonts w:ascii="Times New Roman" w:hAnsi="Times New Roman"/>
          <w:color w:val="000000"/>
          <w:sz w:val="28"/>
          <w:lang w:val="ru-RU"/>
        </w:rPr>
        <w:t>тельности, включая волонтерскую, в сферах межличностных отн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шений, отношений между людьми различных национальностей и в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роисповеданий, в противодействии коррупции, в семейно-бытовой сфере, а также для анализа и оценки жизненных ситуаций, социал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ных фактов, поведения людей и собственных поступков.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</w:t>
      </w:r>
      <w:r w:rsidRPr="00E178A7">
        <w:rPr>
          <w:rFonts w:ascii="Times New Roman" w:hAnsi="Times New Roman"/>
          <w:color w:val="000000"/>
          <w:sz w:val="28"/>
          <w:lang w:val="ru-RU"/>
        </w:rPr>
        <w:t>к</w:t>
      </w:r>
      <w:r w:rsidRPr="00E178A7">
        <w:rPr>
          <w:rFonts w:ascii="Times New Roman" w:hAnsi="Times New Roman"/>
          <w:color w:val="000000"/>
          <w:sz w:val="28"/>
          <w:lang w:val="ru-RU"/>
        </w:rPr>
        <w:t>ты социальной жизни; ценности и нормы, регулирующие общественные о</w:t>
      </w:r>
      <w:r w:rsidRPr="00E178A7">
        <w:rPr>
          <w:rFonts w:ascii="Times New Roman" w:hAnsi="Times New Roman"/>
          <w:color w:val="000000"/>
          <w:sz w:val="28"/>
          <w:lang w:val="ru-RU"/>
        </w:rPr>
        <w:t>т</w:t>
      </w:r>
      <w:r w:rsidRPr="00E178A7">
        <w:rPr>
          <w:rFonts w:ascii="Times New Roman" w:hAnsi="Times New Roman"/>
          <w:color w:val="000000"/>
          <w:sz w:val="28"/>
          <w:lang w:val="ru-RU"/>
        </w:rPr>
        <w:t>ношения; социальные роли человека, его права, свободы и обязанности как члена общества и гражданина Российской Федерации; особенности совр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</w:t>
      </w:r>
      <w:r w:rsidRPr="00E178A7">
        <w:rPr>
          <w:rFonts w:ascii="Times New Roman" w:hAnsi="Times New Roman"/>
          <w:color w:val="000000"/>
          <w:sz w:val="28"/>
          <w:lang w:val="ru-RU"/>
        </w:rPr>
        <w:t>ч</w:t>
      </w:r>
      <w:r w:rsidRPr="00E178A7">
        <w:rPr>
          <w:rFonts w:ascii="Times New Roman" w:hAnsi="Times New Roman"/>
          <w:color w:val="000000"/>
          <w:sz w:val="28"/>
          <w:lang w:val="ru-RU"/>
        </w:rPr>
        <w:t>ностного и других видов социального взаимодействия, а также взаимоде</w:t>
      </w:r>
      <w:r w:rsidRPr="00E178A7">
        <w:rPr>
          <w:rFonts w:ascii="Times New Roman" w:hAnsi="Times New Roman"/>
          <w:color w:val="000000"/>
          <w:sz w:val="28"/>
          <w:lang w:val="ru-RU"/>
        </w:rPr>
        <w:t>й</w:t>
      </w:r>
      <w:r w:rsidRPr="00E178A7">
        <w:rPr>
          <w:rFonts w:ascii="Times New Roman" w:hAnsi="Times New Roman"/>
          <w:color w:val="000000"/>
          <w:sz w:val="28"/>
          <w:lang w:val="ru-RU"/>
        </w:rPr>
        <w:t>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8914EA" w:rsidRPr="00E178A7" w:rsidRDefault="0026613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8914EA" w:rsidRPr="00E178A7" w:rsidRDefault="0026613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</w:t>
      </w:r>
      <w:r w:rsidRPr="00E178A7">
        <w:rPr>
          <w:rFonts w:ascii="Times New Roman" w:hAnsi="Times New Roman"/>
          <w:color w:val="000000"/>
          <w:sz w:val="28"/>
          <w:lang w:val="ru-RU"/>
        </w:rPr>
        <w:t>з</w:t>
      </w:r>
      <w:r w:rsidRPr="00E178A7">
        <w:rPr>
          <w:rFonts w:ascii="Times New Roman" w:hAnsi="Times New Roman"/>
          <w:color w:val="000000"/>
          <w:sz w:val="28"/>
          <w:lang w:val="ru-RU"/>
        </w:rPr>
        <w:t>ни общества, типичных видов человеческой деятельности в инфо</w:t>
      </w:r>
      <w:r w:rsidRPr="00E178A7">
        <w:rPr>
          <w:rFonts w:ascii="Times New Roman" w:hAnsi="Times New Roman"/>
          <w:color w:val="000000"/>
          <w:sz w:val="28"/>
          <w:lang w:val="ru-RU"/>
        </w:rPr>
        <w:t>р</w:t>
      </w:r>
      <w:r w:rsidRPr="00E178A7">
        <w:rPr>
          <w:rFonts w:ascii="Times New Roman" w:hAnsi="Times New Roman"/>
          <w:color w:val="000000"/>
          <w:sz w:val="28"/>
          <w:lang w:val="ru-RU"/>
        </w:rPr>
        <w:t>мационном обществе, условий экономического развития на совр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менном этапе, особенностей финансового поведения, перспектив и прогнозов общественного развития, путей решения актуальных соц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альных проблем;</w:t>
      </w:r>
    </w:p>
    <w:p w:rsidR="008914EA" w:rsidRPr="00E178A7" w:rsidRDefault="0026613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ностным компонентом социально-гуманитарного образования (выя</w:t>
      </w:r>
      <w:r w:rsidRPr="00E178A7">
        <w:rPr>
          <w:rFonts w:ascii="Times New Roman" w:hAnsi="Times New Roman"/>
          <w:color w:val="000000"/>
          <w:sz w:val="28"/>
          <w:lang w:val="ru-RU"/>
        </w:rPr>
        <w:t>в</w:t>
      </w:r>
      <w:r w:rsidRPr="00E178A7">
        <w:rPr>
          <w:rFonts w:ascii="Times New Roman" w:hAnsi="Times New Roman"/>
          <w:color w:val="000000"/>
          <w:sz w:val="28"/>
          <w:lang w:val="ru-RU"/>
        </w:rPr>
        <w:t>ление проблем, принятие решений, работа с информацией), и комп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тентностей, имеющих универсальное значение для различных видов деятельности и при выборе профессии;</w:t>
      </w:r>
    </w:p>
    <w:p w:rsidR="008914EA" w:rsidRPr="00E178A7" w:rsidRDefault="0026613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лизации;</w:t>
      </w:r>
    </w:p>
    <w:p w:rsidR="008914EA" w:rsidRPr="00E178A7" w:rsidRDefault="0026613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самопрезентации старшеклассников,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м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тивирующей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ках.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</w:t>
      </w:r>
      <w:r w:rsidRPr="00E178A7">
        <w:rPr>
          <w:rFonts w:ascii="Times New Roman" w:hAnsi="Times New Roman"/>
          <w:color w:val="000000"/>
          <w:sz w:val="28"/>
          <w:lang w:val="ru-RU"/>
        </w:rPr>
        <w:t>в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ня заключается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>:</w:t>
      </w:r>
    </w:p>
    <w:p w:rsidR="008914EA" w:rsidRDefault="00266139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8914EA" w:rsidRPr="00E178A7" w:rsidRDefault="00266139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</w:t>
      </w:r>
      <w:r w:rsidRPr="00E178A7">
        <w:rPr>
          <w:rFonts w:ascii="Times New Roman" w:hAnsi="Times New Roman"/>
          <w:color w:val="000000"/>
          <w:sz w:val="28"/>
          <w:lang w:val="ru-RU"/>
        </w:rPr>
        <w:t>с</w:t>
      </w:r>
      <w:r w:rsidRPr="00E178A7">
        <w:rPr>
          <w:rFonts w:ascii="Times New Roman" w:hAnsi="Times New Roman"/>
          <w:color w:val="000000"/>
          <w:sz w:val="28"/>
          <w:lang w:val="ru-RU"/>
        </w:rPr>
        <w:t>сов в более сложных и разнообразных связях и отношениях;</w:t>
      </w:r>
    </w:p>
    <w:p w:rsidR="008914EA" w:rsidRPr="00E178A7" w:rsidRDefault="0026613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8914EA" w:rsidRPr="00E178A7" w:rsidRDefault="0026613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>, в том числе связанные с в</w:t>
      </w:r>
      <w:r w:rsidRPr="00E178A7">
        <w:rPr>
          <w:rFonts w:ascii="Times New Roman" w:hAnsi="Times New Roman"/>
          <w:color w:val="000000"/>
          <w:sz w:val="28"/>
          <w:lang w:val="ru-RU"/>
        </w:rPr>
        <w:t>ы</w:t>
      </w:r>
      <w:r w:rsidRPr="00E178A7">
        <w:rPr>
          <w:rFonts w:ascii="Times New Roman" w:hAnsi="Times New Roman"/>
          <w:color w:val="000000"/>
          <w:sz w:val="28"/>
          <w:lang w:val="ru-RU"/>
        </w:rPr>
        <w:t>бором профессии;</w:t>
      </w:r>
    </w:p>
    <w:p w:rsidR="008914EA" w:rsidRPr="00E178A7" w:rsidRDefault="00266139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ских, проектных умений, которые осваивают обучающиеся, и во</w:t>
      </w:r>
      <w:r w:rsidRPr="00E178A7">
        <w:rPr>
          <w:rFonts w:ascii="Times New Roman" w:hAnsi="Times New Roman"/>
          <w:color w:val="000000"/>
          <w:sz w:val="28"/>
          <w:lang w:val="ru-RU"/>
        </w:rPr>
        <w:t>з</w:t>
      </w:r>
      <w:r w:rsidRPr="00E178A7">
        <w:rPr>
          <w:rFonts w:ascii="Times New Roman" w:hAnsi="Times New Roman"/>
          <w:color w:val="000000"/>
          <w:sz w:val="28"/>
          <w:lang w:val="ru-RU"/>
        </w:rPr>
        <w:t>можностей их применения при выполнении социальных ролей, т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пичных для старшего подросткового возраста.</w:t>
      </w:r>
      <w:proofErr w:type="gramEnd"/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</w:t>
      </w:r>
      <w:r w:rsidRPr="00E178A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b/>
          <w:color w:val="000000"/>
          <w:sz w:val="28"/>
          <w:lang w:val="ru-RU"/>
        </w:rPr>
        <w:t>ВЫЙ УРОВЕНЬ) В УЧЕБНОМ ПЛАНЕ</w:t>
      </w: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8914EA" w:rsidRPr="00E178A7" w:rsidRDefault="008914EA">
      <w:pPr>
        <w:rPr>
          <w:lang w:val="ru-RU"/>
        </w:rPr>
        <w:sectPr w:rsidR="008914EA" w:rsidRPr="00E178A7">
          <w:pgSz w:w="11906" w:h="16383"/>
          <w:pgMar w:top="1134" w:right="850" w:bottom="1134" w:left="1701" w:header="720" w:footer="720" w:gutter="0"/>
          <w:cols w:space="720"/>
        </w:sectPr>
      </w:pPr>
    </w:p>
    <w:p w:rsidR="008914EA" w:rsidRPr="00E178A7" w:rsidRDefault="00266139">
      <w:pPr>
        <w:spacing w:after="0"/>
        <w:ind w:left="120"/>
        <w:rPr>
          <w:lang w:val="ru-RU"/>
        </w:rPr>
      </w:pPr>
      <w:bookmarkStart w:id="7" w:name="block-6776993"/>
      <w:bookmarkEnd w:id="6"/>
      <w:r w:rsidRPr="00E178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</w:t>
      </w:r>
      <w:r w:rsidRPr="00E178A7">
        <w:rPr>
          <w:rFonts w:ascii="Times New Roman" w:hAnsi="Times New Roman"/>
          <w:color w:val="000000"/>
          <w:spacing w:val="2"/>
          <w:sz w:val="28"/>
          <w:lang w:val="ru-RU"/>
        </w:rPr>
        <w:t>з</w:t>
      </w:r>
      <w:r w:rsidRPr="00E178A7">
        <w:rPr>
          <w:rFonts w:ascii="Times New Roman" w:hAnsi="Times New Roman"/>
          <w:color w:val="000000"/>
          <w:spacing w:val="2"/>
          <w:sz w:val="28"/>
          <w:lang w:val="ru-RU"/>
        </w:rPr>
        <w:t>зрение, его роль в жизнедеятельности человека. Социализация личности и ее этапы. Агенты (институты) социализации. Общественное и индивидуал</w:t>
      </w:r>
      <w:r w:rsidRPr="00E178A7">
        <w:rPr>
          <w:rFonts w:ascii="Times New Roman" w:hAnsi="Times New Roman"/>
          <w:color w:val="000000"/>
          <w:spacing w:val="2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pacing w:val="2"/>
          <w:sz w:val="28"/>
          <w:lang w:val="ru-RU"/>
        </w:rPr>
        <w:t>ное сознание. Самосознание и социальное поведение.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ятельности человека. Познавательная деятельность. 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ды. Понятие истины, ее критерии. Абсолютная, относительная истина. Ест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ственные, технические, точные и социально-гуманитарные науки. Особенн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сти, уровни и методы научного познания. Особенности научного познания в социально-гуманитарных науках.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</w:t>
      </w:r>
      <w:r w:rsidRPr="00E178A7">
        <w:rPr>
          <w:rFonts w:ascii="Times New Roman" w:hAnsi="Times New Roman"/>
          <w:color w:val="000000"/>
          <w:sz w:val="28"/>
          <w:lang w:val="ru-RU"/>
        </w:rPr>
        <w:t>б</w:t>
      </w:r>
      <w:r w:rsidRPr="00E178A7">
        <w:rPr>
          <w:rFonts w:ascii="Times New Roman" w:hAnsi="Times New Roman"/>
          <w:color w:val="000000"/>
          <w:sz w:val="28"/>
          <w:lang w:val="ru-RU"/>
        </w:rPr>
        <w:t>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лог культур. Вклад российской культуры в формирование ценностей совр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менного общества.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гории морали. Гражданственность. Патриотизм.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стве. Направления научно-технологического развития и научные достижения Российской Федерации.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ния. Основные направления развития образования в Российской Федерации. Непрерывность образования в информационном обществе. Значение самоо</w:t>
      </w:r>
      <w:r w:rsidRPr="00E178A7">
        <w:rPr>
          <w:rFonts w:ascii="Times New Roman" w:hAnsi="Times New Roman"/>
          <w:color w:val="000000"/>
          <w:sz w:val="28"/>
          <w:lang w:val="ru-RU"/>
        </w:rPr>
        <w:t>б</w:t>
      </w:r>
      <w:r w:rsidRPr="00E178A7">
        <w:rPr>
          <w:rFonts w:ascii="Times New Roman" w:hAnsi="Times New Roman"/>
          <w:color w:val="000000"/>
          <w:sz w:val="28"/>
          <w:lang w:val="ru-RU"/>
        </w:rPr>
        <w:t>разования. Цифровые образовательные ресурсы.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ния, искусства.</w:t>
      </w:r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</w:t>
      </w:r>
      <w:r w:rsidRPr="00E178A7">
        <w:rPr>
          <w:rFonts w:ascii="Times New Roman" w:hAnsi="Times New Roman"/>
          <w:color w:val="000000"/>
          <w:spacing w:val="1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pacing w:val="1"/>
          <w:sz w:val="28"/>
          <w:lang w:val="ru-RU"/>
        </w:rPr>
        <w:t>го экономического роста. Понятие экономического цикла. Фазы экономич</w:t>
      </w:r>
      <w:r w:rsidRPr="00E178A7">
        <w:rPr>
          <w:rFonts w:ascii="Times New Roman" w:hAnsi="Times New Roman"/>
          <w:color w:val="000000"/>
          <w:spacing w:val="1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pacing w:val="1"/>
          <w:sz w:val="28"/>
          <w:lang w:val="ru-RU"/>
        </w:rPr>
        <w:t>ского цикла. Причины экономических циклов.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</w:t>
      </w:r>
      <w:r w:rsidRPr="00E178A7">
        <w:rPr>
          <w:rFonts w:ascii="Times New Roman" w:hAnsi="Times New Roman"/>
          <w:color w:val="000000"/>
          <w:sz w:val="28"/>
          <w:lang w:val="ru-RU"/>
        </w:rPr>
        <w:t>ч</w:t>
      </w:r>
      <w:r w:rsidRPr="00E178A7">
        <w:rPr>
          <w:rFonts w:ascii="Times New Roman" w:hAnsi="Times New Roman"/>
          <w:color w:val="000000"/>
          <w:sz w:val="28"/>
          <w:lang w:val="ru-RU"/>
        </w:rPr>
        <w:t>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ка защиты конкуренции. Антимонопольное регулирование в Российской Ф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циальная ответственность. Экономическая деятельность и проблемы усто</w:t>
      </w:r>
      <w:r w:rsidRPr="00E178A7">
        <w:rPr>
          <w:rFonts w:ascii="Times New Roman" w:hAnsi="Times New Roman"/>
          <w:color w:val="000000"/>
          <w:sz w:val="28"/>
          <w:lang w:val="ru-RU"/>
        </w:rPr>
        <w:t>й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чивого развития общества.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</w:t>
      </w:r>
      <w:r w:rsidRPr="00E178A7">
        <w:rPr>
          <w:rFonts w:ascii="Times New Roman" w:hAnsi="Times New Roman"/>
          <w:color w:val="000000"/>
          <w:sz w:val="28"/>
          <w:lang w:val="ru-RU"/>
        </w:rPr>
        <w:t>я</w:t>
      </w: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ны, виды, последствия.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ственные блага. Внешние эффекты. Государственный бюджет. Дефицит и профицит государственного бюджета. Принцип сбалансированности гос</w:t>
      </w:r>
      <w:r w:rsidRPr="00E178A7">
        <w:rPr>
          <w:rFonts w:ascii="Times New Roman" w:hAnsi="Times New Roman"/>
          <w:color w:val="000000"/>
          <w:sz w:val="28"/>
          <w:lang w:val="ru-RU"/>
        </w:rPr>
        <w:t>у</w:t>
      </w:r>
      <w:r w:rsidRPr="00E178A7">
        <w:rPr>
          <w:rFonts w:ascii="Times New Roman" w:hAnsi="Times New Roman"/>
          <w:color w:val="000000"/>
          <w:sz w:val="28"/>
          <w:lang w:val="ru-RU"/>
        </w:rPr>
        <w:t>дарственного бюджета. Государственный долг. Налоговая система Росси</w:t>
      </w:r>
      <w:r w:rsidRPr="00E178A7">
        <w:rPr>
          <w:rFonts w:ascii="Times New Roman" w:hAnsi="Times New Roman"/>
          <w:color w:val="000000"/>
          <w:sz w:val="28"/>
          <w:lang w:val="ru-RU"/>
        </w:rPr>
        <w:t>й</w:t>
      </w:r>
      <w:r w:rsidRPr="00E178A7">
        <w:rPr>
          <w:rFonts w:ascii="Times New Roman" w:hAnsi="Times New Roman"/>
          <w:color w:val="000000"/>
          <w:sz w:val="28"/>
          <w:lang w:val="ru-RU"/>
        </w:rPr>
        <w:t>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</w:t>
      </w:r>
      <w:r w:rsidRPr="00E178A7">
        <w:rPr>
          <w:rFonts w:ascii="Times New Roman" w:hAnsi="Times New Roman"/>
          <w:color w:val="000000"/>
          <w:sz w:val="28"/>
          <w:lang w:val="ru-RU"/>
        </w:rPr>
        <w:t>б</w:t>
      </w:r>
      <w:r w:rsidRPr="00E178A7">
        <w:rPr>
          <w:rFonts w:ascii="Times New Roman" w:hAnsi="Times New Roman"/>
          <w:color w:val="000000"/>
          <w:sz w:val="28"/>
          <w:lang w:val="ru-RU"/>
        </w:rPr>
        <w:t>щества. Государственная поддержка социально незащищенных слоев общ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ства в Российской Федерации.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альная мобильность, ее формы и каналы в современном российском общ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стве.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ный институт. Тенденции развития семьи в современном мире. Меры соц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альной поддержки семьи в Российской Федерации. Помощь государства мн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годетным семьям.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бы их предотвращения и пути разрешения. Конституционные принципы национальной политики в Российской Федерации.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ной деятельности социолога, социального психолога.</w:t>
      </w:r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</w:t>
      </w:r>
      <w:r w:rsidRPr="00E178A7">
        <w:rPr>
          <w:rFonts w:ascii="Times New Roman" w:hAnsi="Times New Roman"/>
          <w:color w:val="000000"/>
          <w:spacing w:val="-1"/>
          <w:sz w:val="28"/>
          <w:lang w:val="ru-RU"/>
        </w:rPr>
        <w:t>с</w:t>
      </w:r>
      <w:r w:rsidRPr="00E178A7">
        <w:rPr>
          <w:rFonts w:ascii="Times New Roman" w:hAnsi="Times New Roman"/>
          <w:color w:val="000000"/>
          <w:spacing w:val="-1"/>
          <w:sz w:val="28"/>
          <w:lang w:val="ru-RU"/>
        </w:rPr>
        <w:t xml:space="preserve">новной институт политической системы. Государственный суверенитет. Функции государства. Форма государства: форма правления, форма </w:t>
      </w:r>
      <w:proofErr w:type="gramStart"/>
      <w:r w:rsidRPr="00E178A7">
        <w:rPr>
          <w:rFonts w:ascii="Times New Roman" w:hAnsi="Times New Roman"/>
          <w:color w:val="000000"/>
          <w:spacing w:val="-1"/>
          <w:sz w:val="28"/>
          <w:lang w:val="ru-RU"/>
        </w:rPr>
        <w:t>гос</w:t>
      </w:r>
      <w:r w:rsidRPr="00E178A7">
        <w:rPr>
          <w:rFonts w:ascii="Times New Roman" w:hAnsi="Times New Roman"/>
          <w:color w:val="000000"/>
          <w:spacing w:val="-1"/>
          <w:sz w:val="28"/>
          <w:lang w:val="ru-RU"/>
        </w:rPr>
        <w:t>у</w:t>
      </w:r>
      <w:r w:rsidRPr="00E178A7">
        <w:rPr>
          <w:rFonts w:ascii="Times New Roman" w:hAnsi="Times New Roman"/>
          <w:color w:val="000000"/>
          <w:spacing w:val="-1"/>
          <w:sz w:val="28"/>
          <w:lang w:val="ru-RU"/>
        </w:rPr>
        <w:t>дарст­венного</w:t>
      </w:r>
      <w:proofErr w:type="gramEnd"/>
      <w:r w:rsidRPr="00E178A7">
        <w:rPr>
          <w:rFonts w:ascii="Times New Roman" w:hAnsi="Times New Roman"/>
          <w:color w:val="000000"/>
          <w:spacing w:val="-1"/>
          <w:sz w:val="28"/>
          <w:lang w:val="ru-RU"/>
        </w:rPr>
        <w:t xml:space="preserve"> (территориального) устройства, политический режим. Типол</w:t>
      </w:r>
      <w:r w:rsidRPr="00E178A7">
        <w:rPr>
          <w:rFonts w:ascii="Times New Roman" w:hAnsi="Times New Roman"/>
          <w:color w:val="000000"/>
          <w:spacing w:val="-1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pacing w:val="-1"/>
          <w:sz w:val="28"/>
          <w:lang w:val="ru-RU"/>
        </w:rPr>
        <w:t xml:space="preserve">гия форм государства. 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</w:t>
      </w:r>
      <w:r w:rsidRPr="00E178A7">
        <w:rPr>
          <w:rFonts w:ascii="Times New Roman" w:hAnsi="Times New Roman"/>
          <w:color w:val="000000"/>
          <w:sz w:val="28"/>
          <w:lang w:val="ru-RU"/>
        </w:rPr>
        <w:t>р</w:t>
      </w:r>
      <w:r w:rsidRPr="00E178A7">
        <w:rPr>
          <w:rFonts w:ascii="Times New Roman" w:hAnsi="Times New Roman"/>
          <w:color w:val="000000"/>
          <w:sz w:val="28"/>
          <w:lang w:val="ru-RU"/>
        </w:rPr>
        <w:t>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</w:t>
      </w:r>
      <w:r w:rsidRPr="00E178A7">
        <w:rPr>
          <w:rFonts w:ascii="Times New Roman" w:hAnsi="Times New Roman"/>
          <w:color w:val="000000"/>
          <w:sz w:val="28"/>
          <w:lang w:val="ru-RU"/>
        </w:rPr>
        <w:t>р</w:t>
      </w:r>
      <w:r w:rsidRPr="00E178A7">
        <w:rPr>
          <w:rFonts w:ascii="Times New Roman" w:hAnsi="Times New Roman"/>
          <w:color w:val="000000"/>
          <w:sz w:val="28"/>
          <w:lang w:val="ru-RU"/>
        </w:rPr>
        <w:t>ства, механизмы противодействия коррупции. Обеспечение национальной безопасности в Российской Федерации. Государственная политика Росси</w:t>
      </w:r>
      <w:r w:rsidRPr="00E178A7">
        <w:rPr>
          <w:rFonts w:ascii="Times New Roman" w:hAnsi="Times New Roman"/>
          <w:color w:val="000000"/>
          <w:sz w:val="28"/>
          <w:lang w:val="ru-RU"/>
        </w:rPr>
        <w:t>й</w:t>
      </w:r>
      <w:r w:rsidRPr="00E178A7">
        <w:rPr>
          <w:rFonts w:ascii="Times New Roman" w:hAnsi="Times New Roman"/>
          <w:color w:val="000000"/>
          <w:sz w:val="28"/>
          <w:lang w:val="ru-RU"/>
        </w:rPr>
        <w:t>ской Федерации по противодействию экстремизму.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система. Типы избирательных систем: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>, пропорциональная, смешанная. Избирательная система в Российской Фед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рации.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</w:t>
      </w:r>
      <w:r w:rsidRPr="00E178A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b/>
          <w:color w:val="000000"/>
          <w:sz w:val="28"/>
          <w:lang w:val="ru-RU"/>
        </w:rPr>
        <w:t>рации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вовые акты, их виды. Законы и законодательный процесс в Российской Ф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дерации. Система российского права. Правоотношения, их субъекты. Ос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бенности правового статуса несовершеннолетних. Правонарушение и юр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дическая ответственность. Функции правоохранительных органов Росси</w:t>
      </w:r>
      <w:r w:rsidRPr="00E178A7">
        <w:rPr>
          <w:rFonts w:ascii="Times New Roman" w:hAnsi="Times New Roman"/>
          <w:color w:val="000000"/>
          <w:sz w:val="28"/>
          <w:lang w:val="ru-RU"/>
        </w:rPr>
        <w:t>й</w:t>
      </w:r>
      <w:r w:rsidRPr="00E178A7">
        <w:rPr>
          <w:rFonts w:ascii="Times New Roman" w:hAnsi="Times New Roman"/>
          <w:color w:val="000000"/>
          <w:sz w:val="28"/>
          <w:lang w:val="ru-RU"/>
        </w:rPr>
        <w:t>ской Федерации.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ж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данские), политические, социально-экономические и культурные права и св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боды человека и гражданина Российской Федерации. Конституционные об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я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занности гражданина Российской Федерации. Международная защита прав человека в условиях мирного и военного времени.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Гражданское право. Гражданские правоотношения. Субъекты гражда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ского права. Организационно-правовые формы юридических лиц. Гражда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ская дееспособность несовершеннолетних. 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брака. Правовое регулирование отношений супругов. Права и обязанности родит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лей и детей. 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</w:t>
      </w:r>
      <w:r w:rsidRPr="00E178A7">
        <w:rPr>
          <w:rFonts w:ascii="Times New Roman" w:hAnsi="Times New Roman"/>
          <w:color w:val="000000"/>
          <w:spacing w:val="-1"/>
          <w:sz w:val="28"/>
          <w:lang w:val="ru-RU"/>
        </w:rPr>
        <w:t>т</w:t>
      </w:r>
      <w:r w:rsidRPr="00E178A7">
        <w:rPr>
          <w:rFonts w:ascii="Times New Roman" w:hAnsi="Times New Roman"/>
          <w:color w:val="000000"/>
          <w:spacing w:val="-1"/>
          <w:sz w:val="28"/>
          <w:lang w:val="ru-RU"/>
        </w:rPr>
        <w:t>ников и работодателей. Дисциплинарная ответственность. Защита трудовых прав работников. Особенности трудовых правоотношений несовершенноле</w:t>
      </w:r>
      <w:r w:rsidRPr="00E178A7">
        <w:rPr>
          <w:rFonts w:ascii="Times New Roman" w:hAnsi="Times New Roman"/>
          <w:color w:val="000000"/>
          <w:spacing w:val="-1"/>
          <w:sz w:val="28"/>
          <w:lang w:val="ru-RU"/>
        </w:rPr>
        <w:t>т</w:t>
      </w:r>
      <w:r w:rsidRPr="00E178A7">
        <w:rPr>
          <w:rFonts w:ascii="Times New Roman" w:hAnsi="Times New Roman"/>
          <w:color w:val="000000"/>
          <w:spacing w:val="-1"/>
          <w:sz w:val="28"/>
          <w:lang w:val="ru-RU"/>
        </w:rPr>
        <w:t>них работников.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рушения. Федеральный закон «Об образовании в Российской Федерации». Порядок приема на обучение в образовательные организации среднего пр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фессионального и высшего образования. Порядок оказания платных образ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вательных услуг. 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Административное право и его субъекты. Административное правон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рушение и административная ответственность. 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 правонарушения. Сп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собы защиты права на благоприятную окружающую среду. 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ступления и виды преступлений. Уголовная ответственность, ее цели, виды наказаний в уголовном праве. Особенности уголовной ответственности нес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вершеннолетних.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производство по делам об адм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нистративных правонарушениях. 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Уголовный процесс, его принципы и стадии. Субъекты уголовного пр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цесса. 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8914EA" w:rsidRPr="00E178A7" w:rsidRDefault="008914EA">
      <w:pPr>
        <w:rPr>
          <w:lang w:val="ru-RU"/>
        </w:rPr>
        <w:sectPr w:rsidR="008914EA" w:rsidRPr="00E178A7">
          <w:pgSz w:w="11906" w:h="16383"/>
          <w:pgMar w:top="1134" w:right="850" w:bottom="1134" w:left="1701" w:header="720" w:footer="720" w:gutter="0"/>
          <w:cols w:space="720"/>
        </w:sectPr>
      </w:pPr>
    </w:p>
    <w:p w:rsidR="008914EA" w:rsidRPr="00E178A7" w:rsidRDefault="00266139">
      <w:pPr>
        <w:spacing w:after="0"/>
        <w:ind w:left="120"/>
        <w:rPr>
          <w:lang w:val="ru-RU"/>
        </w:rPr>
      </w:pPr>
      <w:bookmarkStart w:id="8" w:name="block-6776992"/>
      <w:bookmarkEnd w:id="7"/>
      <w:r w:rsidRPr="00E178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</w:t>
      </w:r>
      <w:r w:rsidRPr="00E178A7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E178A7">
        <w:rPr>
          <w:rFonts w:ascii="Times New Roman" w:hAnsi="Times New Roman"/>
          <w:b/>
          <w:color w:val="000000"/>
          <w:sz w:val="28"/>
          <w:lang w:val="ru-RU"/>
        </w:rPr>
        <w:t>МЕТА «ОБЩЕСТВОЗНАНИЕ» (БАЗОВЫЙ УРОВЕНЬ)</w:t>
      </w: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ентаций, позитивных внутренних убеждений, соответствующих традицио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ным ценностям российского общества, расширение жизненного опыта и опыта деятельности в процессе реализации основных направлений воспит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тельной деятельности, в том числе в части:</w:t>
      </w:r>
      <w:proofErr w:type="gramEnd"/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8914EA" w:rsidRPr="00E178A7" w:rsidRDefault="0026613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го и ответственного члена российского общества;</w:t>
      </w:r>
    </w:p>
    <w:p w:rsidR="008914EA" w:rsidRPr="00E178A7" w:rsidRDefault="0026613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914EA" w:rsidRPr="00E178A7" w:rsidRDefault="0026613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стических и демократических ценностей; уважение ценностей иных культур, конфессий;</w:t>
      </w:r>
    </w:p>
    <w:p w:rsidR="008914EA" w:rsidRPr="00E178A7" w:rsidRDefault="0026613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914EA" w:rsidRPr="00E178A7" w:rsidRDefault="0026613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8914EA" w:rsidRPr="00E178A7" w:rsidRDefault="0026613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</w:t>
      </w:r>
      <w:r w:rsidRPr="00E178A7">
        <w:rPr>
          <w:rFonts w:ascii="Times New Roman" w:hAnsi="Times New Roman"/>
          <w:color w:val="000000"/>
          <w:sz w:val="28"/>
          <w:lang w:val="ru-RU"/>
        </w:rPr>
        <w:t>т</w:t>
      </w:r>
      <w:r w:rsidRPr="00E178A7">
        <w:rPr>
          <w:rFonts w:ascii="Times New Roman" w:hAnsi="Times New Roman"/>
          <w:color w:val="000000"/>
          <w:sz w:val="28"/>
          <w:lang w:val="ru-RU"/>
        </w:rPr>
        <w:t>ствии с их функциями и назначением;</w:t>
      </w:r>
    </w:p>
    <w:p w:rsidR="008914EA" w:rsidRPr="00E178A7" w:rsidRDefault="0026613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8914EA" w:rsidRPr="00E178A7" w:rsidRDefault="008914EA">
      <w:pPr>
        <w:spacing w:after="0"/>
        <w:ind w:left="120"/>
        <w:jc w:val="both"/>
        <w:rPr>
          <w:lang w:val="ru-RU"/>
        </w:rPr>
      </w:pP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8914EA" w:rsidRPr="00E178A7" w:rsidRDefault="0026613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тизма, уважения к своему народу, чувства ответственности перед Р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диной, гордости за свой край, свою Родину, свой язык и культуру, прошлое и настоящее многонационального народа России;</w:t>
      </w:r>
    </w:p>
    <w:p w:rsidR="008914EA" w:rsidRPr="00E178A7" w:rsidRDefault="0026613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8914EA" w:rsidRPr="00E178A7" w:rsidRDefault="0026613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щите, ответственность за его судьбу.</w:t>
      </w:r>
    </w:p>
    <w:p w:rsidR="008914EA" w:rsidRPr="00E178A7" w:rsidRDefault="008914EA">
      <w:pPr>
        <w:spacing w:after="0"/>
        <w:ind w:left="120"/>
        <w:jc w:val="both"/>
        <w:rPr>
          <w:lang w:val="ru-RU"/>
        </w:rPr>
      </w:pP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8914EA" w:rsidRPr="00E178A7" w:rsidRDefault="0026613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914EA" w:rsidRPr="00E178A7" w:rsidRDefault="0026613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8914EA" w:rsidRPr="00E178A7" w:rsidRDefault="0026613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914EA" w:rsidRPr="00E178A7" w:rsidRDefault="0026613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914EA" w:rsidRPr="00E178A7" w:rsidRDefault="0026613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</w:t>
      </w:r>
      <w:r w:rsidRPr="00E178A7">
        <w:rPr>
          <w:rFonts w:ascii="Times New Roman" w:hAnsi="Times New Roman"/>
          <w:color w:val="000000"/>
          <w:sz w:val="28"/>
          <w:lang w:val="ru-RU"/>
        </w:rPr>
        <w:t>с</w:t>
      </w:r>
      <w:r w:rsidRPr="00E178A7">
        <w:rPr>
          <w:rFonts w:ascii="Times New Roman" w:hAnsi="Times New Roman"/>
          <w:color w:val="000000"/>
          <w:sz w:val="28"/>
          <w:lang w:val="ru-RU"/>
        </w:rPr>
        <w:t>нове осознанного принятия ценностей семейной жизни в соотве</w:t>
      </w:r>
      <w:r w:rsidRPr="00E178A7">
        <w:rPr>
          <w:rFonts w:ascii="Times New Roman" w:hAnsi="Times New Roman"/>
          <w:color w:val="000000"/>
          <w:sz w:val="28"/>
          <w:lang w:val="ru-RU"/>
        </w:rPr>
        <w:t>т</w:t>
      </w:r>
      <w:r w:rsidRPr="00E178A7">
        <w:rPr>
          <w:rFonts w:ascii="Times New Roman" w:hAnsi="Times New Roman"/>
          <w:color w:val="000000"/>
          <w:sz w:val="28"/>
          <w:lang w:val="ru-RU"/>
        </w:rPr>
        <w:t>ствии с традициями народов России.</w:t>
      </w:r>
    </w:p>
    <w:p w:rsidR="008914EA" w:rsidRPr="00E178A7" w:rsidRDefault="008914EA">
      <w:pPr>
        <w:spacing w:after="0"/>
        <w:ind w:left="120"/>
        <w:jc w:val="both"/>
        <w:rPr>
          <w:lang w:val="ru-RU"/>
        </w:rPr>
      </w:pP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8914EA" w:rsidRPr="00E178A7" w:rsidRDefault="0026613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914EA" w:rsidRPr="00E178A7" w:rsidRDefault="0026613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</w:t>
      </w:r>
      <w:r w:rsidRPr="00E178A7">
        <w:rPr>
          <w:rFonts w:ascii="Times New Roman" w:hAnsi="Times New Roman"/>
          <w:color w:val="000000"/>
          <w:sz w:val="28"/>
          <w:lang w:val="ru-RU"/>
        </w:rPr>
        <w:t>з</w:t>
      </w:r>
      <w:r w:rsidRPr="00E178A7">
        <w:rPr>
          <w:rFonts w:ascii="Times New Roman" w:hAnsi="Times New Roman"/>
          <w:color w:val="000000"/>
          <w:sz w:val="28"/>
          <w:lang w:val="ru-RU"/>
        </w:rPr>
        <w:t>действие искусства;</w:t>
      </w:r>
    </w:p>
    <w:p w:rsidR="008914EA" w:rsidRPr="00E178A7" w:rsidRDefault="0026613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914EA" w:rsidRPr="00E178A7" w:rsidRDefault="0026613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8914EA" w:rsidRPr="00E178A7" w:rsidRDefault="008914EA">
      <w:pPr>
        <w:spacing w:after="0"/>
        <w:ind w:left="120"/>
        <w:jc w:val="both"/>
        <w:rPr>
          <w:lang w:val="ru-RU"/>
        </w:rPr>
      </w:pP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8914EA" w:rsidRPr="00E178A7" w:rsidRDefault="0026613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</w:t>
      </w:r>
      <w:r w:rsidRPr="00E178A7">
        <w:rPr>
          <w:rFonts w:ascii="Times New Roman" w:hAnsi="Times New Roman"/>
          <w:color w:val="000000"/>
          <w:sz w:val="28"/>
          <w:lang w:val="ru-RU"/>
        </w:rPr>
        <w:t>т</w:t>
      </w:r>
      <w:r w:rsidRPr="00E178A7">
        <w:rPr>
          <w:rFonts w:ascii="Times New Roman" w:hAnsi="Times New Roman"/>
          <w:color w:val="000000"/>
          <w:sz w:val="28"/>
          <w:lang w:val="ru-RU"/>
        </w:rPr>
        <w:t>ственного отношения к своему здоровью, потребность в физическом совершенствовании;</w:t>
      </w:r>
    </w:p>
    <w:p w:rsidR="008914EA" w:rsidRPr="00E178A7" w:rsidRDefault="0026613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914EA" w:rsidRPr="00E178A7" w:rsidRDefault="008914EA">
      <w:pPr>
        <w:spacing w:after="0"/>
        <w:ind w:left="120"/>
        <w:jc w:val="both"/>
        <w:rPr>
          <w:lang w:val="ru-RU"/>
        </w:rPr>
      </w:pP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8914EA" w:rsidRPr="00E178A7" w:rsidRDefault="0026613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914EA" w:rsidRPr="00E178A7" w:rsidRDefault="0026613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собность инициировать, планировать и самостоятельно выполнять такую деятельность;</w:t>
      </w:r>
    </w:p>
    <w:p w:rsidR="008914EA" w:rsidRPr="00E178A7" w:rsidRDefault="0026613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ние совершать осознанный выбор будущей профессии и реализов</w:t>
      </w:r>
      <w:r w:rsidRPr="00E178A7">
        <w:rPr>
          <w:rFonts w:ascii="Times New Roman" w:hAnsi="Times New Roman"/>
          <w:color w:val="000000"/>
          <w:sz w:val="28"/>
          <w:lang w:val="ru-RU"/>
        </w:rPr>
        <w:t>ы</w:t>
      </w:r>
      <w:r w:rsidRPr="00E178A7">
        <w:rPr>
          <w:rFonts w:ascii="Times New Roman" w:hAnsi="Times New Roman"/>
          <w:color w:val="000000"/>
          <w:sz w:val="28"/>
          <w:lang w:val="ru-RU"/>
        </w:rPr>
        <w:t>вать собственные жизненные планы; мотивация к эффективному труду и постоянному профессиональному росту, к учету обществе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ных потребностей при предстоящем выборе сферы деятельности;</w:t>
      </w:r>
    </w:p>
    <w:p w:rsidR="008914EA" w:rsidRPr="00E178A7" w:rsidRDefault="0026613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тяжении жизни.</w:t>
      </w:r>
    </w:p>
    <w:p w:rsidR="008914EA" w:rsidRPr="00E178A7" w:rsidRDefault="008914EA">
      <w:pPr>
        <w:spacing w:after="0"/>
        <w:ind w:left="120"/>
        <w:jc w:val="both"/>
        <w:rPr>
          <w:lang w:val="ru-RU"/>
        </w:rPr>
      </w:pP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8914EA" w:rsidRPr="00E178A7" w:rsidRDefault="0026613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циально-экономических процессов на состояние природной и соц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альной среды, осознание глобального характера экологических пр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блем;</w:t>
      </w:r>
    </w:p>
    <w:p w:rsidR="008914EA" w:rsidRPr="00E178A7" w:rsidRDefault="0026613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</w:t>
      </w:r>
      <w:r w:rsidRPr="00E178A7">
        <w:rPr>
          <w:rFonts w:ascii="Times New Roman" w:hAnsi="Times New Roman"/>
          <w:color w:val="000000"/>
          <w:sz w:val="28"/>
          <w:lang w:val="ru-RU"/>
        </w:rPr>
        <w:t>с</w:t>
      </w:r>
      <w:r w:rsidRPr="00E178A7">
        <w:rPr>
          <w:rFonts w:ascii="Times New Roman" w:hAnsi="Times New Roman"/>
          <w:color w:val="000000"/>
          <w:sz w:val="28"/>
          <w:lang w:val="ru-RU"/>
        </w:rPr>
        <w:t>нове знания целей устойчивого развития человечества;</w:t>
      </w:r>
    </w:p>
    <w:p w:rsidR="008914EA" w:rsidRPr="00E178A7" w:rsidRDefault="0026613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8914EA" w:rsidRPr="00E178A7" w:rsidRDefault="0026613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914EA" w:rsidRPr="00E178A7" w:rsidRDefault="0026613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914EA" w:rsidRPr="00E178A7" w:rsidRDefault="008914EA">
      <w:pPr>
        <w:spacing w:after="0"/>
        <w:ind w:left="120"/>
        <w:jc w:val="both"/>
        <w:rPr>
          <w:lang w:val="ru-RU"/>
        </w:rPr>
      </w:pP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8914EA" w:rsidRPr="00E178A7" w:rsidRDefault="0026613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знанию своего места в поликультурном мире;</w:t>
      </w:r>
    </w:p>
    <w:p w:rsidR="008914EA" w:rsidRPr="00E178A7" w:rsidRDefault="0026613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8914EA" w:rsidRPr="00E178A7" w:rsidRDefault="0026613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8914EA" w:rsidRPr="00E178A7" w:rsidRDefault="0026613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тарных дисциплин.</w:t>
      </w:r>
    </w:p>
    <w:p w:rsidR="008914EA" w:rsidRPr="00E178A7" w:rsidRDefault="008914EA">
      <w:pPr>
        <w:spacing w:after="0"/>
        <w:ind w:left="120"/>
        <w:jc w:val="both"/>
        <w:rPr>
          <w:lang w:val="ru-RU"/>
        </w:rPr>
      </w:pP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мися программы среднего общего образования (на базовом уровне) у них с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вершенствуется эмоциональный интеллект, предполагающий сформирова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ность:</w:t>
      </w:r>
    </w:p>
    <w:p w:rsidR="008914EA" w:rsidRPr="00E178A7" w:rsidRDefault="0026613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нальное состояние, видеть направления развития собственной эм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циональной сферы, быть уверенным в себе в межличностном вза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модействии и при принятии решений;</w:t>
      </w:r>
    </w:p>
    <w:p w:rsidR="008914EA" w:rsidRPr="00E178A7" w:rsidRDefault="0026613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8914EA" w:rsidRPr="00E178A7" w:rsidRDefault="0026613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914EA" w:rsidRPr="00E178A7" w:rsidRDefault="0026613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ками, осваивать типичные социальные роли;</w:t>
      </w:r>
    </w:p>
    <w:p w:rsidR="008914EA" w:rsidRPr="00E178A7" w:rsidRDefault="0026613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</w:t>
      </w:r>
      <w:r w:rsidRPr="00E178A7">
        <w:rPr>
          <w:rFonts w:ascii="Times New Roman" w:hAnsi="Times New Roman"/>
          <w:color w:val="000000"/>
          <w:sz w:val="28"/>
          <w:lang w:val="ru-RU"/>
        </w:rPr>
        <w:t>я</w:t>
      </w:r>
      <w:r w:rsidRPr="00E178A7">
        <w:rPr>
          <w:rFonts w:ascii="Times New Roman" w:hAnsi="Times New Roman"/>
          <w:color w:val="000000"/>
          <w:sz w:val="28"/>
          <w:lang w:val="ru-RU"/>
        </w:rPr>
        <w:t>ние других, учитывать его при осуществлении коммуникации, сп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собность к сочувствию и сопереживанию;</w:t>
      </w:r>
    </w:p>
    <w:p w:rsidR="008914EA" w:rsidRPr="00E178A7" w:rsidRDefault="0026613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шения с другими людьми, заботиться, проявлять интерес и разрешать конфликты.</w:t>
      </w: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</w:t>
      </w:r>
      <w:r w:rsidRPr="00E178A7">
        <w:rPr>
          <w:rFonts w:ascii="Times New Roman" w:hAnsi="Times New Roman"/>
          <w:color w:val="000000"/>
          <w:sz w:val="28"/>
          <w:lang w:val="ru-RU"/>
        </w:rPr>
        <w:t>б</w:t>
      </w:r>
      <w:r w:rsidRPr="00E178A7">
        <w:rPr>
          <w:rFonts w:ascii="Times New Roman" w:hAnsi="Times New Roman"/>
          <w:color w:val="000000"/>
          <w:sz w:val="28"/>
          <w:lang w:val="ru-RU"/>
        </w:rPr>
        <w:t>разования по предмету «Обществознание» (базовый уровень) должны отр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жать:</w:t>
      </w:r>
    </w:p>
    <w:p w:rsidR="008914EA" w:rsidRDefault="00266139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914EA" w:rsidRPr="00E178A7" w:rsidRDefault="0026613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блему, рассматривать ее всесторонне;</w:t>
      </w:r>
    </w:p>
    <w:p w:rsidR="008914EA" w:rsidRPr="00E178A7" w:rsidRDefault="0026613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цессов;</w:t>
      </w:r>
    </w:p>
    <w:p w:rsidR="008914EA" w:rsidRPr="00E178A7" w:rsidRDefault="0026613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познавательной деятельности, задавать параметры и критерии их достижения;</w:t>
      </w:r>
    </w:p>
    <w:p w:rsidR="008914EA" w:rsidRPr="00E178A7" w:rsidRDefault="0026613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альных явлениях и процессах;</w:t>
      </w:r>
    </w:p>
    <w:p w:rsidR="008914EA" w:rsidRPr="00E178A7" w:rsidRDefault="0026613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ности), оценивать соответствие результатов целям, оценивать риски последствий деятельности;</w:t>
      </w:r>
    </w:p>
    <w:p w:rsidR="008914EA" w:rsidRPr="00E178A7" w:rsidRDefault="0026613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ного и комбинированного взаимодействия;</w:t>
      </w:r>
    </w:p>
    <w:p w:rsidR="008914EA" w:rsidRPr="00E178A7" w:rsidRDefault="0026613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8914EA" w:rsidRPr="00E178A7" w:rsidRDefault="0026613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сти, навыки разрешения проблем;</w:t>
      </w:r>
    </w:p>
    <w:p w:rsidR="008914EA" w:rsidRPr="00E178A7" w:rsidRDefault="0026613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тодов решения практических задач, применению различных методов социального познания;</w:t>
      </w:r>
    </w:p>
    <w:p w:rsidR="008914EA" w:rsidRPr="00E178A7" w:rsidRDefault="0026613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</w:t>
      </w:r>
      <w:r w:rsidRPr="00E178A7">
        <w:rPr>
          <w:rFonts w:ascii="Times New Roman" w:hAnsi="Times New Roman"/>
          <w:color w:val="000000"/>
          <w:sz w:val="28"/>
          <w:lang w:val="ru-RU"/>
        </w:rPr>
        <w:t>р</w:t>
      </w:r>
      <w:r w:rsidRPr="00E178A7">
        <w:rPr>
          <w:rFonts w:ascii="Times New Roman" w:hAnsi="Times New Roman"/>
          <w:color w:val="000000"/>
          <w:sz w:val="28"/>
          <w:lang w:val="ru-RU"/>
        </w:rPr>
        <w:t>претации, преобразованию и применению в различных учебных с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туациях, в том числе при создании учебных и социальных проектов;</w:t>
      </w:r>
    </w:p>
    <w:p w:rsidR="008914EA" w:rsidRPr="00E178A7" w:rsidRDefault="0026613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логию, ключевые понятия и методы социальных наук;</w:t>
      </w:r>
    </w:p>
    <w:p w:rsidR="008914EA" w:rsidRPr="00E178A7" w:rsidRDefault="0026613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</w:t>
      </w:r>
      <w:r w:rsidRPr="00E178A7">
        <w:rPr>
          <w:rFonts w:ascii="Times New Roman" w:hAnsi="Times New Roman"/>
          <w:color w:val="000000"/>
          <w:sz w:val="28"/>
          <w:lang w:val="ru-RU"/>
        </w:rPr>
        <w:t>я</w:t>
      </w:r>
      <w:r w:rsidRPr="00E178A7">
        <w:rPr>
          <w:rFonts w:ascii="Times New Roman" w:hAnsi="Times New Roman"/>
          <w:color w:val="000000"/>
          <w:sz w:val="28"/>
          <w:lang w:val="ru-RU"/>
        </w:rPr>
        <w:t>тельности и жизненных ситуациях;</w:t>
      </w:r>
    </w:p>
    <w:p w:rsidR="008914EA" w:rsidRPr="00E178A7" w:rsidRDefault="0026613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цессов и актуализировать познавательную задачу, выдвигать гипот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зу ее решения, находить аргументы для доказательства своих утве</w:t>
      </w:r>
      <w:r w:rsidRPr="00E178A7">
        <w:rPr>
          <w:rFonts w:ascii="Times New Roman" w:hAnsi="Times New Roman"/>
          <w:color w:val="000000"/>
          <w:sz w:val="28"/>
          <w:lang w:val="ru-RU"/>
        </w:rPr>
        <w:t>р</w:t>
      </w:r>
      <w:r w:rsidRPr="00E178A7">
        <w:rPr>
          <w:rFonts w:ascii="Times New Roman" w:hAnsi="Times New Roman"/>
          <w:color w:val="000000"/>
          <w:sz w:val="28"/>
          <w:lang w:val="ru-RU"/>
        </w:rPr>
        <w:t>ждений, задавать параметры и критерии решения;</w:t>
      </w:r>
    </w:p>
    <w:p w:rsidR="008914EA" w:rsidRPr="00E178A7" w:rsidRDefault="0026613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тически оценивать их достоверность, прогнозировать изменение в новых условиях;</w:t>
      </w:r>
    </w:p>
    <w:p w:rsidR="008914EA" w:rsidRPr="00E178A7" w:rsidRDefault="0026613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</w:t>
      </w:r>
      <w:r w:rsidRPr="00E178A7">
        <w:rPr>
          <w:rFonts w:ascii="Times New Roman" w:hAnsi="Times New Roman"/>
          <w:color w:val="000000"/>
          <w:sz w:val="28"/>
          <w:lang w:val="ru-RU"/>
        </w:rPr>
        <w:t>б</w:t>
      </w:r>
      <w:r w:rsidRPr="00E178A7">
        <w:rPr>
          <w:rFonts w:ascii="Times New Roman" w:hAnsi="Times New Roman"/>
          <w:color w:val="000000"/>
          <w:sz w:val="28"/>
          <w:lang w:val="ru-RU"/>
        </w:rPr>
        <w:t>ретенный опыт;</w:t>
      </w:r>
    </w:p>
    <w:p w:rsidR="008914EA" w:rsidRPr="00E178A7" w:rsidRDefault="0026613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8914EA" w:rsidRPr="00E178A7" w:rsidRDefault="0026613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914EA" w:rsidRPr="00E178A7" w:rsidRDefault="0026613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8914EA" w:rsidRPr="00E178A7" w:rsidRDefault="0026613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8914EA" w:rsidRPr="00E178A7" w:rsidRDefault="0026613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тизацию и интерпретацию информации различных видов и форм представления;</w:t>
      </w:r>
    </w:p>
    <w:p w:rsidR="008914EA" w:rsidRPr="00E178A7" w:rsidRDefault="0026613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</w:t>
      </w:r>
      <w:r w:rsidRPr="00E178A7">
        <w:rPr>
          <w:rFonts w:ascii="Times New Roman" w:hAnsi="Times New Roman"/>
          <w:color w:val="000000"/>
          <w:sz w:val="28"/>
          <w:lang w:val="ru-RU"/>
        </w:rPr>
        <w:t>р</w:t>
      </w:r>
      <w:r w:rsidRPr="00E178A7">
        <w:rPr>
          <w:rFonts w:ascii="Times New Roman" w:hAnsi="Times New Roman"/>
          <w:color w:val="000000"/>
          <w:sz w:val="28"/>
          <w:lang w:val="ru-RU"/>
        </w:rPr>
        <w:t>мации и целевой аудитории, выбирая оптимальную форму предста</w:t>
      </w:r>
      <w:r w:rsidRPr="00E178A7">
        <w:rPr>
          <w:rFonts w:ascii="Times New Roman" w:hAnsi="Times New Roman"/>
          <w:color w:val="000000"/>
          <w:sz w:val="28"/>
          <w:lang w:val="ru-RU"/>
        </w:rPr>
        <w:t>в</w:t>
      </w:r>
      <w:r w:rsidRPr="00E178A7">
        <w:rPr>
          <w:rFonts w:ascii="Times New Roman" w:hAnsi="Times New Roman"/>
          <w:color w:val="000000"/>
          <w:sz w:val="28"/>
          <w:lang w:val="ru-RU"/>
        </w:rPr>
        <w:t>ления и визуализации;</w:t>
      </w:r>
    </w:p>
    <w:p w:rsidR="008914EA" w:rsidRPr="00E178A7" w:rsidRDefault="0026613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дов и форм представления (в том числе полученной из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</w:t>
      </w:r>
      <w:r w:rsidRPr="00E178A7">
        <w:rPr>
          <w:rFonts w:ascii="Times New Roman" w:hAnsi="Times New Roman"/>
          <w:color w:val="000000"/>
          <w:sz w:val="28"/>
          <w:lang w:val="ru-RU"/>
        </w:rPr>
        <w:t>р</w:t>
      </w:r>
      <w:r w:rsidRPr="00E178A7">
        <w:rPr>
          <w:rFonts w:ascii="Times New Roman" w:hAnsi="Times New Roman"/>
          <w:color w:val="000000"/>
          <w:sz w:val="28"/>
          <w:lang w:val="ru-RU"/>
        </w:rPr>
        <w:t>мам;</w:t>
      </w:r>
    </w:p>
    <w:p w:rsidR="008914EA" w:rsidRPr="00E178A7" w:rsidRDefault="0026613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</w:t>
      </w:r>
      <w:r w:rsidRPr="00E178A7">
        <w:rPr>
          <w:rFonts w:ascii="Times New Roman" w:hAnsi="Times New Roman"/>
          <w:color w:val="000000"/>
          <w:sz w:val="28"/>
          <w:lang w:val="ru-RU"/>
        </w:rPr>
        <w:t>х</w:t>
      </w:r>
      <w:r w:rsidRPr="00E178A7">
        <w:rPr>
          <w:rFonts w:ascii="Times New Roman" w:hAnsi="Times New Roman"/>
          <w:color w:val="000000"/>
          <w:sz w:val="28"/>
          <w:lang w:val="ru-RU"/>
        </w:rPr>
        <w:t>нологий в решении когнитивных, коммуникативных и организацио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ных задач с соблюдением требований эргономики, техники безопа</w:t>
      </w:r>
      <w:r w:rsidRPr="00E178A7">
        <w:rPr>
          <w:rFonts w:ascii="Times New Roman" w:hAnsi="Times New Roman"/>
          <w:color w:val="000000"/>
          <w:sz w:val="28"/>
          <w:lang w:val="ru-RU"/>
        </w:rPr>
        <w:t>с</w:t>
      </w:r>
      <w:r w:rsidRPr="00E178A7">
        <w:rPr>
          <w:rFonts w:ascii="Times New Roman" w:hAnsi="Times New Roman"/>
          <w:color w:val="000000"/>
          <w:sz w:val="28"/>
          <w:lang w:val="ru-RU"/>
        </w:rPr>
        <w:t>ности, гигиены, ресурсосбережения, правовых и этических норм, норм информационной безопасности;</w:t>
      </w:r>
    </w:p>
    <w:p w:rsidR="008914EA" w:rsidRPr="00E178A7" w:rsidRDefault="0026613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ционной безопасности личности.</w:t>
      </w:r>
    </w:p>
    <w:p w:rsidR="008914EA" w:rsidRDefault="00266139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8914EA" w:rsidRPr="00E178A7" w:rsidRDefault="0026613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914EA" w:rsidRPr="00E178A7" w:rsidRDefault="0026613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8914EA" w:rsidRPr="00E178A7" w:rsidRDefault="0026613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тированно вести диалог, уметь смягчать конфликтные ситуации;</w:t>
      </w:r>
    </w:p>
    <w:p w:rsidR="008914EA" w:rsidRPr="00E178A7" w:rsidRDefault="0026613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8914EA" w:rsidRPr="00E178A7" w:rsidRDefault="0026613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ной работы;</w:t>
      </w:r>
    </w:p>
    <w:p w:rsidR="008914EA" w:rsidRPr="00E178A7" w:rsidRDefault="0026613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8914EA" w:rsidRPr="00E178A7" w:rsidRDefault="0026613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нировать действия по ее достижению: составлять план действий, распределять роли с учетом мнений участников, обсуждать результ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ты совместной работы;</w:t>
      </w:r>
    </w:p>
    <w:p w:rsidR="008914EA" w:rsidRPr="00E178A7" w:rsidRDefault="0026613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манды в общий результат по разработанным критериям;</w:t>
      </w:r>
    </w:p>
    <w:p w:rsidR="008914EA" w:rsidRPr="00E178A7" w:rsidRDefault="0026613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8914EA" w:rsidRPr="00E178A7" w:rsidRDefault="0026613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туациях, проявлять творчество и воображение, быть инициативным.</w:t>
      </w:r>
    </w:p>
    <w:p w:rsidR="008914EA" w:rsidRDefault="00266139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8914EA" w:rsidRPr="00E178A7" w:rsidRDefault="0026613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</w:t>
      </w:r>
      <w:r w:rsidRPr="00E178A7">
        <w:rPr>
          <w:rFonts w:ascii="Times New Roman" w:hAnsi="Times New Roman"/>
          <w:color w:val="000000"/>
          <w:sz w:val="28"/>
          <w:lang w:val="ru-RU"/>
        </w:rPr>
        <w:t>в</w:t>
      </w:r>
      <w:r w:rsidRPr="00E178A7">
        <w:rPr>
          <w:rFonts w:ascii="Times New Roman" w:hAnsi="Times New Roman"/>
          <w:color w:val="000000"/>
          <w:sz w:val="28"/>
          <w:lang w:val="ru-RU"/>
        </w:rPr>
        <w:t>лять проблемы, ставить и формулировать собственные задачи в обр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зовательной деятельности и в жизненных ситуациях;</w:t>
      </w:r>
    </w:p>
    <w:p w:rsidR="008914EA" w:rsidRPr="00E178A7" w:rsidRDefault="0026613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</w:t>
      </w:r>
      <w:r w:rsidRPr="00E178A7">
        <w:rPr>
          <w:rFonts w:ascii="Times New Roman" w:hAnsi="Times New Roman"/>
          <w:color w:val="000000"/>
          <w:sz w:val="28"/>
          <w:lang w:val="ru-RU"/>
        </w:rPr>
        <w:t>ю</w:t>
      </w:r>
      <w:r w:rsidRPr="00E178A7">
        <w:rPr>
          <w:rFonts w:ascii="Times New Roman" w:hAnsi="Times New Roman"/>
          <w:color w:val="000000"/>
          <w:sz w:val="28"/>
          <w:lang w:val="ru-RU"/>
        </w:rPr>
        <w:t>щихся ресурсов, собственных возможностей и предпочтений;</w:t>
      </w:r>
    </w:p>
    <w:p w:rsidR="008914EA" w:rsidRPr="00E178A7" w:rsidRDefault="0026613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914EA" w:rsidRPr="00E178A7" w:rsidRDefault="0026613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8914EA" w:rsidRPr="00E178A7" w:rsidRDefault="0026613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чии альтернатив, аргументировать сделанный выбор, брать отве</w:t>
      </w:r>
      <w:r w:rsidRPr="00E178A7">
        <w:rPr>
          <w:rFonts w:ascii="Times New Roman" w:hAnsi="Times New Roman"/>
          <w:color w:val="000000"/>
          <w:sz w:val="28"/>
          <w:lang w:val="ru-RU"/>
        </w:rPr>
        <w:t>т</w:t>
      </w:r>
      <w:r w:rsidRPr="00E178A7">
        <w:rPr>
          <w:rFonts w:ascii="Times New Roman" w:hAnsi="Times New Roman"/>
          <w:color w:val="000000"/>
          <w:sz w:val="28"/>
          <w:lang w:val="ru-RU"/>
        </w:rPr>
        <w:t>ственность за принятое решение;</w:t>
      </w:r>
    </w:p>
    <w:p w:rsidR="008914EA" w:rsidRDefault="00266139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8914EA" w:rsidRPr="00E178A7" w:rsidRDefault="0026613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8914EA" w:rsidRPr="00E178A7" w:rsidRDefault="0026613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914EA" w:rsidRPr="00E178A7" w:rsidRDefault="0026613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</w:t>
      </w:r>
      <w:r w:rsidRPr="00E178A7">
        <w:rPr>
          <w:rFonts w:ascii="Times New Roman" w:hAnsi="Times New Roman"/>
          <w:color w:val="000000"/>
          <w:sz w:val="28"/>
          <w:lang w:val="ru-RU"/>
        </w:rPr>
        <w:t>р</w:t>
      </w:r>
      <w:r w:rsidRPr="00E178A7">
        <w:rPr>
          <w:rFonts w:ascii="Times New Roman" w:hAnsi="Times New Roman"/>
          <w:color w:val="000000"/>
          <w:sz w:val="28"/>
          <w:lang w:val="ru-RU"/>
        </w:rPr>
        <w:t>шаемых действий и мыслительных процессов, их результатов и осн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ваний; использовать приемы рефлексии для оценки ситуации, выбора верного решения;</w:t>
      </w:r>
    </w:p>
    <w:p w:rsidR="008914EA" w:rsidRPr="00E178A7" w:rsidRDefault="0026613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914EA" w:rsidRPr="00E178A7" w:rsidRDefault="0026613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</w:t>
      </w:r>
      <w:r w:rsidRPr="00E178A7">
        <w:rPr>
          <w:rFonts w:ascii="Times New Roman" w:hAnsi="Times New Roman"/>
          <w:color w:val="000000"/>
          <w:sz w:val="28"/>
          <w:lang w:val="ru-RU"/>
        </w:rPr>
        <w:t>я</w:t>
      </w:r>
      <w:r w:rsidRPr="00E178A7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8914EA" w:rsidRDefault="00266139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8914EA" w:rsidRPr="00E178A7" w:rsidRDefault="0026613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914EA" w:rsidRPr="00E178A7" w:rsidRDefault="0026613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E178A7">
        <w:rPr>
          <w:rFonts w:ascii="Times New Roman" w:hAnsi="Times New Roman"/>
          <w:color w:val="000000"/>
          <w:sz w:val="28"/>
          <w:lang w:val="ru-RU"/>
        </w:rPr>
        <w:t>я</w:t>
      </w:r>
      <w:r w:rsidRPr="00E178A7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8914EA" w:rsidRPr="00E178A7" w:rsidRDefault="0026613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8914EA" w:rsidRPr="00E178A7" w:rsidRDefault="0026613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/>
        <w:ind w:left="12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14EA" w:rsidRPr="00E178A7" w:rsidRDefault="008914EA">
      <w:pPr>
        <w:spacing w:after="0"/>
        <w:ind w:left="120"/>
        <w:rPr>
          <w:lang w:val="ru-RU"/>
        </w:rPr>
      </w:pPr>
    </w:p>
    <w:p w:rsidR="008914EA" w:rsidRPr="00E178A7" w:rsidRDefault="00266139">
      <w:pPr>
        <w:spacing w:after="0"/>
        <w:ind w:firstLine="60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ме в единстве и взаимодействии основных сфер и социальных институтов; общественных потребностях и общественных отношениях; социальной д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намике и ее формах; особенностях процесса цифровизации и влияния масс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вых коммуникаций на все сферы жизни общества; глобальных проблемах и вызовах современности; перспективах развития современного общества, те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денциях развития Российской Федерации;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человеке как субъекте обществе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</w:t>
      </w:r>
      <w:r w:rsidRPr="00E178A7">
        <w:rPr>
          <w:rFonts w:ascii="Times New Roman" w:hAnsi="Times New Roman"/>
          <w:color w:val="000000"/>
          <w:sz w:val="28"/>
          <w:lang w:val="ru-RU"/>
        </w:rPr>
        <w:t>б</w:t>
      </w:r>
      <w:r w:rsidRPr="00E178A7">
        <w:rPr>
          <w:rFonts w:ascii="Times New Roman" w:hAnsi="Times New Roman"/>
          <w:color w:val="000000"/>
          <w:sz w:val="28"/>
          <w:lang w:val="ru-RU"/>
        </w:rPr>
        <w:t>ласти науки и культуры;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нимательства, конкуренции и импортозамещения, особенностях рыночных отношений в современной экономике; роли государственного бюджета в ре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лизации полномочий органов государственной власти, механизмах принятия бюджетных решений; особенностях профессиональной деятельности в эк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номической и финансовой сферах.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мьи, созидательного труда, норм морали и нравственности, прав и свобод ч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ловека, гуманизма, милосердия, справедливости, коллективизма, историч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ского единства народов России, преемственности истории нашей Родины, осознания ценности культуры России и традиций народов России, общ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жизнь общ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ства».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</w:t>
      </w:r>
      <w:r w:rsidRPr="00E178A7">
        <w:rPr>
          <w:rFonts w:ascii="Times New Roman" w:hAnsi="Times New Roman"/>
          <w:color w:val="000000"/>
          <w:sz w:val="28"/>
          <w:lang w:val="ru-RU"/>
        </w:rPr>
        <w:t>ы</w:t>
      </w:r>
      <w:r w:rsidRPr="00E178A7">
        <w:rPr>
          <w:rFonts w:ascii="Times New Roman" w:hAnsi="Times New Roman"/>
          <w:color w:val="000000"/>
          <w:sz w:val="28"/>
          <w:lang w:val="ru-RU"/>
        </w:rPr>
        <w:t>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сти и идеалы; образование, наука, искусство, религия, мораль, мировоззр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</w:t>
      </w:r>
      <w:r w:rsidRPr="00E178A7">
        <w:rPr>
          <w:rFonts w:ascii="Times New Roman" w:hAnsi="Times New Roman"/>
          <w:color w:val="000000"/>
          <w:sz w:val="28"/>
          <w:lang w:val="ru-RU"/>
        </w:rPr>
        <w:t>б</w:t>
      </w:r>
      <w:r w:rsidRPr="00E178A7">
        <w:rPr>
          <w:rFonts w:ascii="Times New Roman" w:hAnsi="Times New Roman"/>
          <w:color w:val="000000"/>
          <w:sz w:val="28"/>
          <w:lang w:val="ru-RU"/>
        </w:rPr>
        <w:t>щество, личность, свобода, культура, экономика, собственность;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риев используемые в социальных науках понятия и термины, отражающие я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в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з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держек производства, безработицы, финансовых услуг; типы и виды рыно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ч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ных структур;</w:t>
      </w:r>
      <w:proofErr w:type="gramEnd"/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я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тий</w:t>
      </w:r>
      <w:r w:rsidRPr="00E178A7">
        <w:rPr>
          <w:rFonts w:ascii="Times New Roman" w:hAnsi="Times New Roman"/>
          <w:color w:val="000000"/>
          <w:sz w:val="28"/>
          <w:lang w:val="ru-RU"/>
        </w:rPr>
        <w:t>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и конкретиз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</w:t>
      </w:r>
      <w:r w:rsidRPr="00E178A7">
        <w:rPr>
          <w:rFonts w:ascii="Times New Roman" w:hAnsi="Times New Roman"/>
          <w:color w:val="000000"/>
          <w:sz w:val="28"/>
          <w:lang w:val="ru-RU"/>
        </w:rPr>
        <w:t>я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тельности и проблем устойчивого развития;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макроэкономических показат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лей и качества жизни; спроса и предложения;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причины и последствия преобразований в духовной, экономической сферах жизни российского общества; противоречивого х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рования и сравнительно-исторический метод.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</w:t>
      </w:r>
      <w:r w:rsidRPr="00E178A7">
        <w:rPr>
          <w:rFonts w:ascii="Times New Roman" w:hAnsi="Times New Roman"/>
          <w:color w:val="000000"/>
          <w:sz w:val="28"/>
          <w:lang w:val="ru-RU"/>
        </w:rPr>
        <w:t>ч</w:t>
      </w:r>
      <w:r w:rsidRPr="00E178A7">
        <w:rPr>
          <w:rFonts w:ascii="Times New Roman" w:hAnsi="Times New Roman"/>
          <w:color w:val="000000"/>
          <w:sz w:val="28"/>
          <w:lang w:val="ru-RU"/>
        </w:rPr>
        <w:t>ников разного типа, включая официальные публикации на интернет-ресурсах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кументы стратегического характера, публикации в СМИ;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</w:t>
      </w:r>
      <w:r w:rsidRPr="00E178A7">
        <w:rPr>
          <w:rFonts w:ascii="Times New Roman" w:hAnsi="Times New Roman"/>
          <w:color w:val="000000"/>
          <w:sz w:val="28"/>
          <w:lang w:val="ru-RU"/>
        </w:rPr>
        <w:t>ч</w:t>
      </w:r>
      <w:r w:rsidRPr="00E178A7">
        <w:rPr>
          <w:rFonts w:ascii="Times New Roman" w:hAnsi="Times New Roman"/>
          <w:color w:val="000000"/>
          <w:sz w:val="28"/>
          <w:lang w:val="ru-RU"/>
        </w:rPr>
        <w:t>ных знаковых системах, извлекать информацию из неадаптированных исто</w:t>
      </w:r>
      <w:r w:rsidRPr="00E178A7">
        <w:rPr>
          <w:rFonts w:ascii="Times New Roman" w:hAnsi="Times New Roman"/>
          <w:color w:val="000000"/>
          <w:sz w:val="28"/>
          <w:lang w:val="ru-RU"/>
        </w:rPr>
        <w:t>ч</w:t>
      </w:r>
      <w:r w:rsidRPr="00E178A7">
        <w:rPr>
          <w:rFonts w:ascii="Times New Roman" w:hAnsi="Times New Roman"/>
          <w:color w:val="000000"/>
          <w:sz w:val="28"/>
          <w:lang w:val="ru-RU"/>
        </w:rPr>
        <w:t>ников, вести целенаправленный поиск необходимых сведений для восполн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ния недостающих звеньев, делать обоснованные выводы, различать отдел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номической жизни, о человеке, его познавательной деятельности и творч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ской активности, представлять ее результаты в виде завершенных проектов, презентаций, творческих работ социальной и междисциплинарной напра</w:t>
      </w:r>
      <w:r w:rsidRPr="00E178A7">
        <w:rPr>
          <w:rFonts w:ascii="Times New Roman" w:hAnsi="Times New Roman"/>
          <w:color w:val="000000"/>
          <w:sz w:val="28"/>
          <w:lang w:val="ru-RU"/>
        </w:rPr>
        <w:t>в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ленности; готовить устные выступления и письменные работы (развернутые </w:t>
      </w: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</w:t>
      </w:r>
      <w:r w:rsidRPr="00E178A7">
        <w:rPr>
          <w:rFonts w:ascii="Times New Roman" w:hAnsi="Times New Roman"/>
          <w:color w:val="000000"/>
          <w:sz w:val="28"/>
          <w:lang w:val="ru-RU"/>
        </w:rPr>
        <w:t>д</w:t>
      </w:r>
      <w:r w:rsidRPr="00E178A7">
        <w:rPr>
          <w:rFonts w:ascii="Times New Roman" w:hAnsi="Times New Roman"/>
          <w:color w:val="000000"/>
          <w:sz w:val="28"/>
          <w:lang w:val="ru-RU"/>
        </w:rPr>
        <w:t>ставителями других национальностей и культур в целях успешного выполн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</w:t>
      </w:r>
      <w:r w:rsidRPr="00E178A7">
        <w:rPr>
          <w:rFonts w:ascii="Times New Roman" w:hAnsi="Times New Roman"/>
          <w:color w:val="000000"/>
          <w:sz w:val="28"/>
          <w:lang w:val="ru-RU"/>
        </w:rPr>
        <w:t>ч</w:t>
      </w:r>
      <w:r w:rsidRPr="00E178A7">
        <w:rPr>
          <w:rFonts w:ascii="Times New Roman" w:hAnsi="Times New Roman"/>
          <w:color w:val="000000"/>
          <w:sz w:val="28"/>
          <w:lang w:val="ru-RU"/>
        </w:rPr>
        <w:t>ных задач при изучении разделов «Человек в обществе», «Духовная культ</w:t>
      </w:r>
      <w:r w:rsidRPr="00E178A7">
        <w:rPr>
          <w:rFonts w:ascii="Times New Roman" w:hAnsi="Times New Roman"/>
          <w:color w:val="000000"/>
          <w:sz w:val="28"/>
          <w:lang w:val="ru-RU"/>
        </w:rPr>
        <w:t>у</w:t>
      </w:r>
      <w:r w:rsidRPr="00E178A7">
        <w:rPr>
          <w:rFonts w:ascii="Times New Roman" w:hAnsi="Times New Roman"/>
          <w:color w:val="000000"/>
          <w:sz w:val="28"/>
          <w:lang w:val="ru-RU"/>
        </w:rPr>
        <w:t>ра», «Экономическая жизнь общества».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тенных знаниях о человеке в обществе, духовной культуре, об экономич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ской жизни общества, собственные суждения и аргументы по проблемам влияния социокультурных факторов на формирование личности; противор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чивых последствий глобализации; соотношения свободы и необходимости в деятельности человека; значения культурных ценностей и норм в жизни о</w:t>
      </w:r>
      <w:r w:rsidRPr="00E178A7">
        <w:rPr>
          <w:rFonts w:ascii="Times New Roman" w:hAnsi="Times New Roman"/>
          <w:color w:val="000000"/>
          <w:sz w:val="28"/>
          <w:lang w:val="ru-RU"/>
        </w:rPr>
        <w:t>б</w:t>
      </w:r>
      <w:r w:rsidRPr="00E178A7">
        <w:rPr>
          <w:rFonts w:ascii="Times New Roman" w:hAnsi="Times New Roman"/>
          <w:color w:val="000000"/>
          <w:sz w:val="28"/>
          <w:lang w:val="ru-RU"/>
        </w:rPr>
        <w:t>щества, в духовном развитии личности;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ства; многообразии путей и форм общественного развития; человеке как р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туре и контркультуре; диалоге культур; категориях морали; возможностях самовоспитания; особенностях образования и науки в современном общ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стве;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межконфессионального мира в Российской Федерации; многообразии функций искусства; достижениях с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временного российского искусства; использовании мер государственной поддержки малого и среднего предпринимательства в Российской Федер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ции; выборе способов рационального экономического поведения людей, ос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бенностях труда молодежи в условиях конкуренции на рынке труда, фактами социальной действительности, модельными ситуациями, примерами из ли</w:t>
      </w:r>
      <w:r w:rsidRPr="00E178A7">
        <w:rPr>
          <w:rFonts w:ascii="Times New Roman" w:hAnsi="Times New Roman"/>
          <w:color w:val="000000"/>
          <w:sz w:val="28"/>
          <w:lang w:val="ru-RU"/>
        </w:rPr>
        <w:t>ч</w:t>
      </w:r>
      <w:r w:rsidRPr="00E178A7">
        <w:rPr>
          <w:rFonts w:ascii="Times New Roman" w:hAnsi="Times New Roman"/>
          <w:color w:val="000000"/>
          <w:sz w:val="28"/>
          <w:lang w:val="ru-RU"/>
        </w:rPr>
        <w:t>ного социального опыта.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шений по достижению финансовых целей и управлению личными финансами </w:t>
      </w: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при реализации прав и обязанностей потребителя финансовых услуг с учетом основных способов снижения рисков и правил личной финансовой безопа</w:t>
      </w:r>
      <w:r w:rsidRPr="00E178A7">
        <w:rPr>
          <w:rFonts w:ascii="Times New Roman" w:hAnsi="Times New Roman"/>
          <w:color w:val="000000"/>
          <w:sz w:val="28"/>
          <w:lang w:val="ru-RU"/>
        </w:rPr>
        <w:t>с</w:t>
      </w:r>
      <w:r w:rsidRPr="00E178A7">
        <w:rPr>
          <w:rFonts w:ascii="Times New Roman" w:hAnsi="Times New Roman"/>
          <w:color w:val="000000"/>
          <w:sz w:val="28"/>
          <w:lang w:val="ru-RU"/>
        </w:rPr>
        <w:t>ности.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менного общества, общественного и индивидуального сознания, потребн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стей и интересов личности, научного познания в социально-гуманитарных науках, духовной культуры, экономической жизни общества, в том числе п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ступающую по каналам сетевых коммуникаций, определять степень дост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шения, выявлять с помощью полученных знаний наиболее эффективные сп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собы противодействия коррупции; определять стратегии разрешения соц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альных и межличностных конфликтов; оценивать поведение людей и со</w:t>
      </w:r>
      <w:r w:rsidRPr="00E178A7">
        <w:rPr>
          <w:rFonts w:ascii="Times New Roman" w:hAnsi="Times New Roman"/>
          <w:color w:val="000000"/>
          <w:sz w:val="28"/>
          <w:lang w:val="ru-RU"/>
        </w:rPr>
        <w:t>б</w:t>
      </w:r>
      <w:r w:rsidRPr="00E178A7">
        <w:rPr>
          <w:rFonts w:ascii="Times New Roman" w:hAnsi="Times New Roman"/>
          <w:color w:val="000000"/>
          <w:sz w:val="28"/>
          <w:lang w:val="ru-RU"/>
        </w:rPr>
        <w:t>ственное поведение с точки зрения ценностей, социальных норм, включая нормы морали и права, экономической рациональности; осознавать неприе</w:t>
      </w:r>
      <w:r w:rsidRPr="00E178A7">
        <w:rPr>
          <w:rFonts w:ascii="Times New Roman" w:hAnsi="Times New Roman"/>
          <w:color w:val="000000"/>
          <w:sz w:val="28"/>
          <w:lang w:val="ru-RU"/>
        </w:rPr>
        <w:t>м</w:t>
      </w:r>
      <w:r w:rsidRPr="00E178A7">
        <w:rPr>
          <w:rFonts w:ascii="Times New Roman" w:hAnsi="Times New Roman"/>
          <w:color w:val="000000"/>
          <w:sz w:val="28"/>
          <w:lang w:val="ru-RU"/>
        </w:rPr>
        <w:t>лемость антиобщественного поведения, опасность алкоголизма и нарком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нии.</w:t>
      </w:r>
      <w:proofErr w:type="gramEnd"/>
    </w:p>
    <w:p w:rsidR="008914EA" w:rsidRPr="00E178A7" w:rsidRDefault="00266139">
      <w:pPr>
        <w:spacing w:after="0"/>
        <w:ind w:firstLine="60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914EA" w:rsidRPr="00E178A7" w:rsidRDefault="00266139">
      <w:pPr>
        <w:spacing w:after="0"/>
        <w:ind w:firstLine="600"/>
        <w:rPr>
          <w:lang w:val="ru-RU"/>
        </w:rPr>
      </w:pPr>
      <w:r w:rsidRPr="00E178A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альной стратификации; формах и факторах социальной мобильности в с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временном обществе, о семье как социальном институте, возрастании роли семейных ценностей; направлениях социальной политики в Российской Ф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дерации, в том числе в области поддержки семьи;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</w:t>
      </w:r>
      <w:r w:rsidRPr="00E178A7">
        <w:rPr>
          <w:rFonts w:ascii="Times New Roman" w:hAnsi="Times New Roman"/>
          <w:color w:val="000000"/>
          <w:sz w:val="28"/>
          <w:lang w:val="ru-RU"/>
        </w:rPr>
        <w:t>й</w:t>
      </w:r>
      <w:r w:rsidRPr="00E178A7">
        <w:rPr>
          <w:rFonts w:ascii="Times New Roman" w:hAnsi="Times New Roman"/>
          <w:color w:val="000000"/>
          <w:sz w:val="28"/>
          <w:lang w:val="ru-RU"/>
        </w:rPr>
        <w:t>ных, трудовых, налоговых, образовательных, административных, уголовных правовых отношений; экологическом законодательстве, гражданском, адм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нистративном и уголовном судопроизводстве.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мьи, созидательного труда, норм морали и нравственности, прав и свобод ч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ловека, гуманизма, милосердия, справедливости, коллективизма, историч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ского единства народов России, преемственности истории нашей Родины, осознания ценности культуры России и традиций народов России, общ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ственной стабильности и целостности государства на примерах разделов «Социальная сфера», «Политическая сфера», «Правовое регулирование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E178A7">
        <w:rPr>
          <w:rFonts w:ascii="Times New Roman" w:hAnsi="Times New Roman"/>
          <w:color w:val="000000"/>
          <w:sz w:val="28"/>
          <w:lang w:val="ru-RU"/>
        </w:rPr>
        <w:t>б</w:t>
      </w:r>
      <w:r w:rsidRPr="00E178A7">
        <w:rPr>
          <w:rFonts w:ascii="Times New Roman" w:hAnsi="Times New Roman"/>
          <w:color w:val="000000"/>
          <w:sz w:val="28"/>
          <w:lang w:val="ru-RU"/>
        </w:rPr>
        <w:t>щественных отношений в Российской Федерации».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</w:t>
      </w:r>
      <w:r w:rsidRPr="00E178A7">
        <w:rPr>
          <w:rFonts w:ascii="Times New Roman" w:hAnsi="Times New Roman"/>
          <w:color w:val="000000"/>
          <w:sz w:val="28"/>
          <w:lang w:val="ru-RU"/>
        </w:rPr>
        <w:t>ь</w:t>
      </w:r>
      <w:r w:rsidRPr="00E178A7">
        <w:rPr>
          <w:rFonts w:ascii="Times New Roman" w:hAnsi="Times New Roman"/>
          <w:color w:val="000000"/>
          <w:sz w:val="28"/>
          <w:lang w:val="ru-RU"/>
        </w:rPr>
        <w:t>ных явлений при изложении собственных суждений и построении устных и письменных высказываний, включая понятия: социальные общности, соц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альные группы и отношения между ними, социальная стратификация, соц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альное неравенство, социальный статус, социальная роль, социальная м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бильность, семья и брак, этнические общности, нация, социальные нормы, социальный контроль и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самоконтроль, социальный конфликт, политическая власть, политический институт, политические отношения, политическая с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стема, государство, национальная безопасность, политическая культура, п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литическая элита, политическое лидерство, политический процесс, право, и</w:t>
      </w:r>
      <w:r w:rsidRPr="00E178A7">
        <w:rPr>
          <w:rFonts w:ascii="Times New Roman" w:hAnsi="Times New Roman"/>
          <w:color w:val="000000"/>
          <w:sz w:val="28"/>
          <w:lang w:val="ru-RU"/>
        </w:rPr>
        <w:t>с</w:t>
      </w:r>
      <w:r w:rsidRPr="00E178A7">
        <w:rPr>
          <w:rFonts w:ascii="Times New Roman" w:hAnsi="Times New Roman"/>
          <w:color w:val="000000"/>
          <w:sz w:val="28"/>
          <w:lang w:val="ru-RU"/>
        </w:rPr>
        <w:t>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</w:t>
      </w:r>
      <w:r w:rsidRPr="00E178A7">
        <w:rPr>
          <w:rFonts w:ascii="Times New Roman" w:hAnsi="Times New Roman"/>
          <w:color w:val="000000"/>
          <w:sz w:val="28"/>
          <w:lang w:val="ru-RU"/>
        </w:rPr>
        <w:t>ж</w:t>
      </w:r>
      <w:r w:rsidRPr="00E178A7">
        <w:rPr>
          <w:rFonts w:ascii="Times New Roman" w:hAnsi="Times New Roman"/>
          <w:color w:val="000000"/>
          <w:sz w:val="28"/>
          <w:lang w:val="ru-RU"/>
        </w:rPr>
        <w:t>данство Российской Федерации, налог;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классифицировать и типологизировать на основе предложенных критер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ев используемые в социальных науках понятия и термины, отражающие соц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альные явления и процессы, в том числе: социальные общности и группы; в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ского лидерства, избирательных и партийных систем, политических идеологий;</w:t>
      </w:r>
      <w:proofErr w:type="gramEnd"/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правовые нормы; отрасли и институты права; источники права; нормативные правовые акты; виды правовых отношений; правонарушения; виды юридич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ской ответственности; права и свободы человека и гражданина Российской Ф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дерации; конституционные обязанности гражданина Российской Федерации; способы защиты гражданских прав, правоохранительные органы; организац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онно-правовые формы юридических лиц; права и обязанности родителей и д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тей; права и обязанности работников и работодателей;</w:t>
      </w:r>
      <w:proofErr w:type="gramEnd"/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 xml:space="preserve"> дисциплинарные взы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с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кания; налоги и сборы в Российской Федерации; права и обязанности налог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плательщиков; виды административных правонарушений и наказаний; экол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гические правонарушения; способы защиты права на благоприятную окруж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pacing w:val="-3"/>
          <w:sz w:val="28"/>
          <w:lang w:val="ru-RU"/>
        </w:rPr>
        <w:t>ющую среду; виды преступлений; виды наказаний в уголовном праве.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сти и ее политического поведения, системы права, нормативно-правовых а</w:t>
      </w:r>
      <w:r w:rsidRPr="00E178A7">
        <w:rPr>
          <w:rFonts w:ascii="Times New Roman" w:hAnsi="Times New Roman"/>
          <w:color w:val="000000"/>
          <w:sz w:val="28"/>
          <w:lang w:val="ru-RU"/>
        </w:rPr>
        <w:t>к</w:t>
      </w:r>
      <w:r w:rsidRPr="00E178A7">
        <w:rPr>
          <w:rFonts w:ascii="Times New Roman" w:hAnsi="Times New Roman"/>
          <w:color w:val="000000"/>
          <w:sz w:val="28"/>
          <w:lang w:val="ru-RU"/>
        </w:rPr>
        <w:t>тов, прав, свобод и обязанностей;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вых регуляторов и развития общественных процессов;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нтного) поведения; правонарушения и юридической ответственности за него; абсентеизма; коррупции;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ва; социального контроля; государства, субъектов и органов государственной власти в Российской Федерации; политических партий; средств массовой и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pacing w:val="-2"/>
          <w:sz w:val="28"/>
          <w:lang w:val="ru-RU"/>
        </w:rPr>
        <w:t>формации в политической жизни общества; правоохранительных органов;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циальные методы социального познания, в том числе социологические опр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сы, биографический, сравнительно-правовой метод, политическое прогноз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рование.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</w:t>
      </w:r>
      <w:r w:rsidRPr="00E178A7">
        <w:rPr>
          <w:rFonts w:ascii="Times New Roman" w:hAnsi="Times New Roman"/>
          <w:color w:val="000000"/>
          <w:sz w:val="28"/>
          <w:lang w:val="ru-RU"/>
        </w:rPr>
        <w:t>т</w:t>
      </w:r>
      <w:r w:rsidRPr="00E178A7">
        <w:rPr>
          <w:rFonts w:ascii="Times New Roman" w:hAnsi="Times New Roman"/>
          <w:color w:val="000000"/>
          <w:sz w:val="28"/>
          <w:lang w:val="ru-RU"/>
        </w:rPr>
        <w:t>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нии общественных процессов в Российской Федерации, полученной из и</w:t>
      </w:r>
      <w:r w:rsidRPr="00E178A7">
        <w:rPr>
          <w:rFonts w:ascii="Times New Roman" w:hAnsi="Times New Roman"/>
          <w:color w:val="000000"/>
          <w:sz w:val="28"/>
          <w:lang w:val="ru-RU"/>
        </w:rPr>
        <w:t>с</w:t>
      </w:r>
      <w:r w:rsidRPr="00E178A7">
        <w:rPr>
          <w:rFonts w:ascii="Times New Roman" w:hAnsi="Times New Roman"/>
          <w:color w:val="000000"/>
          <w:sz w:val="28"/>
          <w:lang w:val="ru-RU"/>
        </w:rPr>
        <w:t>точников разного типа, включая официальные публикации на интернет-ресурсах государственных органов, нормативные правовые акты, госуда</w:t>
      </w:r>
      <w:r w:rsidRPr="00E178A7">
        <w:rPr>
          <w:rFonts w:ascii="Times New Roman" w:hAnsi="Times New Roman"/>
          <w:color w:val="000000"/>
          <w:sz w:val="28"/>
          <w:lang w:val="ru-RU"/>
        </w:rPr>
        <w:t>р</w:t>
      </w:r>
      <w:r w:rsidRPr="00E178A7">
        <w:rPr>
          <w:rFonts w:ascii="Times New Roman" w:hAnsi="Times New Roman"/>
          <w:color w:val="000000"/>
          <w:sz w:val="28"/>
          <w:lang w:val="ru-RU"/>
        </w:rPr>
        <w:t>ственные документы стратегического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характера, публикации в СМИ;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политической и правовой информации, предста</w:t>
      </w:r>
      <w:r w:rsidRPr="00E178A7">
        <w:rPr>
          <w:rFonts w:ascii="Times New Roman" w:hAnsi="Times New Roman"/>
          <w:color w:val="000000"/>
          <w:sz w:val="28"/>
          <w:lang w:val="ru-RU"/>
        </w:rPr>
        <w:t>в</w:t>
      </w:r>
      <w:r w:rsidRPr="00E178A7">
        <w:rPr>
          <w:rFonts w:ascii="Times New Roman" w:hAnsi="Times New Roman"/>
          <w:color w:val="000000"/>
          <w:sz w:val="28"/>
          <w:lang w:val="ru-RU"/>
        </w:rPr>
        <w:t>ленной в различных знаковых системах, извлекать информацию из неадапт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рованных источников, вести целенаправленный поиск необходимых свед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альная сфера», «Политическая сфера», «Правовое регулирование обществе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ных отношений в Российской Федерации».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ниях, политической сфере, правовом регулировании и законодательстве Ро</w:t>
      </w:r>
      <w:r w:rsidRPr="00E178A7">
        <w:rPr>
          <w:rFonts w:ascii="Times New Roman" w:hAnsi="Times New Roman"/>
          <w:color w:val="000000"/>
          <w:sz w:val="28"/>
          <w:lang w:val="ru-RU"/>
        </w:rPr>
        <w:t>с</w:t>
      </w:r>
      <w:r w:rsidRPr="00E178A7">
        <w:rPr>
          <w:rFonts w:ascii="Times New Roman" w:hAnsi="Times New Roman"/>
          <w:color w:val="000000"/>
          <w:sz w:val="28"/>
          <w:lang w:val="ru-RU"/>
        </w:rPr>
        <w:t>сийской Федерации, представлять ее результаты в виде завершенных прое</w:t>
      </w:r>
      <w:r w:rsidRPr="00E178A7">
        <w:rPr>
          <w:rFonts w:ascii="Times New Roman" w:hAnsi="Times New Roman"/>
          <w:color w:val="000000"/>
          <w:sz w:val="28"/>
          <w:lang w:val="ru-RU"/>
        </w:rPr>
        <w:t>к</w:t>
      </w:r>
      <w:r w:rsidRPr="00E178A7">
        <w:rPr>
          <w:rFonts w:ascii="Times New Roman" w:hAnsi="Times New Roman"/>
          <w:color w:val="000000"/>
          <w:sz w:val="28"/>
          <w:lang w:val="ru-RU"/>
        </w:rPr>
        <w:t>тов, презентаций, творческих работ социальной и междисциплинарной направленности; готовить устные выступления и письменные работы (ра</w:t>
      </w:r>
      <w:r w:rsidRPr="00E178A7">
        <w:rPr>
          <w:rFonts w:ascii="Times New Roman" w:hAnsi="Times New Roman"/>
          <w:color w:val="000000"/>
          <w:sz w:val="28"/>
          <w:lang w:val="ru-RU"/>
        </w:rPr>
        <w:t>з</w:t>
      </w:r>
      <w:r w:rsidRPr="00E178A7">
        <w:rPr>
          <w:rFonts w:ascii="Times New Roman" w:hAnsi="Times New Roman"/>
          <w:color w:val="000000"/>
          <w:sz w:val="28"/>
          <w:lang w:val="ru-RU"/>
        </w:rPr>
        <w:t>вернутые ответы, сочинения) по изученным темам, составлять сложный и т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зисный план развернутых ответов, анализировать неадаптированные тексты.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</w:t>
      </w:r>
      <w:r w:rsidRPr="00E178A7">
        <w:rPr>
          <w:rFonts w:ascii="Times New Roman" w:hAnsi="Times New Roman"/>
          <w:color w:val="000000"/>
          <w:sz w:val="28"/>
          <w:lang w:val="ru-RU"/>
        </w:rPr>
        <w:t>ы</w:t>
      </w:r>
      <w:r w:rsidRPr="00E178A7">
        <w:rPr>
          <w:rFonts w:ascii="Times New Roman" w:hAnsi="Times New Roman"/>
          <w:color w:val="000000"/>
          <w:sz w:val="28"/>
          <w:lang w:val="ru-RU"/>
        </w:rPr>
        <w:t>полнения типичных социальных ролей, ориентации в актуальных общ</w:t>
      </w:r>
      <w:r w:rsidRPr="00E178A7">
        <w:rPr>
          <w:rFonts w:ascii="Times New Roman" w:hAnsi="Times New Roman"/>
          <w:color w:val="000000"/>
          <w:sz w:val="28"/>
          <w:lang w:val="ru-RU"/>
        </w:rPr>
        <w:t>е</w:t>
      </w:r>
      <w:r w:rsidRPr="00E178A7">
        <w:rPr>
          <w:rFonts w:ascii="Times New Roman" w:hAnsi="Times New Roman"/>
          <w:color w:val="000000"/>
          <w:sz w:val="28"/>
          <w:lang w:val="ru-RU"/>
        </w:rPr>
        <w:t>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вание общественных отношений в Российской Федерации».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временном российском обществе; миграционных процессов; тенденций ра</w:t>
      </w:r>
      <w:r w:rsidRPr="00E178A7">
        <w:rPr>
          <w:rFonts w:ascii="Times New Roman" w:hAnsi="Times New Roman"/>
          <w:color w:val="000000"/>
          <w:sz w:val="28"/>
          <w:lang w:val="ru-RU"/>
        </w:rPr>
        <w:t>з</w:t>
      </w:r>
      <w:r w:rsidRPr="00E178A7">
        <w:rPr>
          <w:rFonts w:ascii="Times New Roman" w:hAnsi="Times New Roman"/>
          <w:color w:val="000000"/>
          <w:sz w:val="28"/>
          <w:lang w:val="ru-RU"/>
        </w:rPr>
        <w:t>вития семьи; участия субъектов политики в политическом процессе; опасн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сти коррупции и необходимости борьбы с ней;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соотношения прав и свобод человека с обязанностями и правовой ответственностью;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</w:t>
      </w:r>
      <w:r w:rsidRPr="00E178A7">
        <w:rPr>
          <w:rFonts w:ascii="Times New Roman" w:hAnsi="Times New Roman"/>
          <w:color w:val="000000"/>
          <w:sz w:val="28"/>
          <w:lang w:val="ru-RU"/>
        </w:rPr>
        <w:t>и</w:t>
      </w:r>
      <w:r w:rsidRPr="00E178A7">
        <w:rPr>
          <w:rFonts w:ascii="Times New Roman" w:hAnsi="Times New Roman"/>
          <w:color w:val="000000"/>
          <w:sz w:val="28"/>
          <w:lang w:val="ru-RU"/>
        </w:rPr>
        <w:t>тической системы; роли Интернета в современной политической коммуник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ции; необходимости поддержания законности и правопорядка; юридической ответственности за совершение правонарушений; механизмах защиты прав </w:t>
      </w: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человека; особенностях трудовых правоотношений несовершеннолетних р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ботников;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особенностях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уголовной ответственности несовершеннолетних для объяснения явлений социальной действительности;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ципах национальной политики в Российской Федерации; социальных ко</w:t>
      </w:r>
      <w:r w:rsidRPr="00E178A7">
        <w:rPr>
          <w:rFonts w:ascii="Times New Roman" w:hAnsi="Times New Roman"/>
          <w:color w:val="000000"/>
          <w:sz w:val="28"/>
          <w:lang w:val="ru-RU"/>
        </w:rPr>
        <w:t>н</w:t>
      </w:r>
      <w:r w:rsidRPr="00E178A7">
        <w:rPr>
          <w:rFonts w:ascii="Times New Roman" w:hAnsi="Times New Roman"/>
          <w:color w:val="000000"/>
          <w:sz w:val="28"/>
          <w:lang w:val="ru-RU"/>
        </w:rPr>
        <w:t>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литической системе Российской Федерации на современном этапе; госуда</w:t>
      </w:r>
      <w:r w:rsidRPr="00E178A7">
        <w:rPr>
          <w:rFonts w:ascii="Times New Roman" w:hAnsi="Times New Roman"/>
          <w:color w:val="000000"/>
          <w:sz w:val="28"/>
          <w:lang w:val="ru-RU"/>
        </w:rPr>
        <w:t>р</w:t>
      </w:r>
      <w:r w:rsidRPr="00E178A7">
        <w:rPr>
          <w:rFonts w:ascii="Times New Roman" w:hAnsi="Times New Roman"/>
          <w:color w:val="000000"/>
          <w:sz w:val="28"/>
          <w:lang w:val="ru-RU"/>
        </w:rPr>
        <w:t xml:space="preserve">ственном суверенитете; избирательной системе в Российской Федерации;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</w:t>
      </w:r>
      <w:r w:rsidRPr="00E178A7">
        <w:rPr>
          <w:rFonts w:ascii="Times New Roman" w:hAnsi="Times New Roman"/>
          <w:color w:val="000000"/>
          <w:sz w:val="28"/>
          <w:lang w:val="ru-RU"/>
        </w:rPr>
        <w:t>у</w:t>
      </w:r>
      <w:r w:rsidRPr="00E178A7">
        <w:rPr>
          <w:rFonts w:ascii="Times New Roman" w:hAnsi="Times New Roman"/>
          <w:color w:val="000000"/>
          <w:sz w:val="28"/>
          <w:lang w:val="ru-RU"/>
        </w:rPr>
        <w:t>лировании оказания образовательных услуг; порядке приема на работу, з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ключения и расторжения трудового договора, в том числе несовершенноле</w:t>
      </w:r>
      <w:r w:rsidRPr="00E178A7">
        <w:rPr>
          <w:rFonts w:ascii="Times New Roman" w:hAnsi="Times New Roman"/>
          <w:color w:val="000000"/>
          <w:sz w:val="28"/>
          <w:lang w:val="ru-RU"/>
        </w:rPr>
        <w:t>т</w:t>
      </w:r>
      <w:r w:rsidRPr="00E178A7">
        <w:rPr>
          <w:rFonts w:ascii="Times New Roman" w:hAnsi="Times New Roman"/>
          <w:color w:val="000000"/>
          <w:sz w:val="28"/>
          <w:lang w:val="ru-RU"/>
        </w:rPr>
        <w:t>них граждан; защите трудовых прав работников; порядке и условиях закл</w:t>
      </w:r>
      <w:r w:rsidRPr="00E178A7">
        <w:rPr>
          <w:rFonts w:ascii="Times New Roman" w:hAnsi="Times New Roman"/>
          <w:color w:val="000000"/>
          <w:sz w:val="28"/>
          <w:lang w:val="ru-RU"/>
        </w:rPr>
        <w:t>ю</w:t>
      </w:r>
      <w:r w:rsidRPr="00E178A7">
        <w:rPr>
          <w:rFonts w:ascii="Times New Roman" w:hAnsi="Times New Roman"/>
          <w:color w:val="000000"/>
          <w:sz w:val="28"/>
          <w:lang w:val="ru-RU"/>
        </w:rPr>
        <w:t>чения и расторжения брака; правах и обязанностях налогоплательщика;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принципах</w:t>
      </w:r>
      <w:proofErr w:type="gramEnd"/>
      <w:r w:rsidRPr="00E178A7">
        <w:rPr>
          <w:rFonts w:ascii="Times New Roman" w:hAnsi="Times New Roman"/>
          <w:color w:val="000000"/>
          <w:sz w:val="28"/>
          <w:lang w:val="ru-RU"/>
        </w:rPr>
        <w:t xml:space="preserve"> уголовного права, уголовного процесса, гражданского процесса фактами социальной действительности, модельными ситуациями, примерами из личного социального опыта.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дить, анализировать и использовать информацию, предоставленную госуда</w:t>
      </w:r>
      <w:r w:rsidRPr="00E178A7">
        <w:rPr>
          <w:rFonts w:ascii="Times New Roman" w:hAnsi="Times New Roman"/>
          <w:color w:val="000000"/>
          <w:sz w:val="28"/>
          <w:lang w:val="ru-RU"/>
        </w:rPr>
        <w:t>р</w:t>
      </w:r>
      <w:r w:rsidRPr="00E178A7">
        <w:rPr>
          <w:rFonts w:ascii="Times New Roman" w:hAnsi="Times New Roman"/>
          <w:color w:val="000000"/>
          <w:sz w:val="28"/>
          <w:lang w:val="ru-RU"/>
        </w:rPr>
        <w:t>ственными органами, в том числе в цифровой среде, в целях управления ли</w:t>
      </w:r>
      <w:r w:rsidRPr="00E178A7">
        <w:rPr>
          <w:rFonts w:ascii="Times New Roman" w:hAnsi="Times New Roman"/>
          <w:color w:val="000000"/>
          <w:sz w:val="28"/>
          <w:lang w:val="ru-RU"/>
        </w:rPr>
        <w:t>ч</w:t>
      </w:r>
      <w:r w:rsidRPr="00E178A7">
        <w:rPr>
          <w:rFonts w:ascii="Times New Roman" w:hAnsi="Times New Roman"/>
          <w:color w:val="000000"/>
          <w:sz w:val="28"/>
          <w:lang w:val="ru-RU"/>
        </w:rPr>
        <w:t>ными финансами и обеспечения личной финансовой безопасности.</w:t>
      </w:r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proofErr w:type="gramStart"/>
      <w:r w:rsidRPr="00E178A7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</w:t>
      </w:r>
      <w:r w:rsidRPr="00E178A7">
        <w:rPr>
          <w:rFonts w:ascii="Times New Roman" w:hAnsi="Times New Roman"/>
          <w:color w:val="000000"/>
          <w:sz w:val="28"/>
          <w:lang w:val="ru-RU"/>
        </w:rPr>
        <w:t>т</w:t>
      </w:r>
      <w:r w:rsidRPr="00E178A7">
        <w:rPr>
          <w:rFonts w:ascii="Times New Roman" w:hAnsi="Times New Roman"/>
          <w:color w:val="000000"/>
          <w:sz w:val="28"/>
          <w:lang w:val="ru-RU"/>
        </w:rPr>
        <w:t>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t>имодействия, политических событий, правовых отношений, содержащиеся в источниках информации; давать оценку действиям людей в типичных (м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дельных) ситуациях с точки зрения социальных норм, в том числе норм м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рали и права.</w:t>
      </w:r>
      <w:proofErr w:type="gramEnd"/>
    </w:p>
    <w:p w:rsidR="008914EA" w:rsidRPr="00E178A7" w:rsidRDefault="00266139">
      <w:pPr>
        <w:spacing w:after="0"/>
        <w:ind w:firstLine="600"/>
        <w:jc w:val="both"/>
        <w:rPr>
          <w:lang w:val="ru-RU"/>
        </w:rPr>
      </w:pPr>
      <w:r w:rsidRPr="00E178A7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</w:t>
      </w:r>
      <w:r w:rsidRPr="00E178A7">
        <w:rPr>
          <w:rFonts w:ascii="Times New Roman" w:hAnsi="Times New Roman"/>
          <w:color w:val="000000"/>
          <w:sz w:val="28"/>
          <w:lang w:val="ru-RU"/>
        </w:rPr>
        <w:t>о</w:t>
      </w:r>
      <w:r w:rsidRPr="00E178A7">
        <w:rPr>
          <w:rFonts w:ascii="Times New Roman" w:hAnsi="Times New Roman"/>
          <w:color w:val="000000"/>
          <w:sz w:val="28"/>
          <w:lang w:val="ru-RU"/>
        </w:rPr>
        <w:t>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</w:t>
      </w:r>
      <w:r w:rsidRPr="00E178A7">
        <w:rPr>
          <w:rFonts w:ascii="Times New Roman" w:hAnsi="Times New Roman"/>
          <w:color w:val="000000"/>
          <w:sz w:val="28"/>
          <w:lang w:val="ru-RU"/>
        </w:rPr>
        <w:t>а</w:t>
      </w:r>
      <w:r w:rsidRPr="00E178A7">
        <w:rPr>
          <w:rFonts w:ascii="Times New Roman" w:hAnsi="Times New Roman"/>
          <w:color w:val="000000"/>
          <w:sz w:val="28"/>
          <w:lang w:val="ru-RU"/>
        </w:rPr>
        <w:lastRenderedPageBreak/>
        <w:t>вать неприемлемость антиобщественного поведения, опасность алкоголизма и наркомании.</w:t>
      </w:r>
    </w:p>
    <w:p w:rsidR="008914EA" w:rsidRPr="00E178A7" w:rsidRDefault="008914EA">
      <w:pPr>
        <w:rPr>
          <w:lang w:val="ru-RU"/>
        </w:rPr>
        <w:sectPr w:rsidR="008914EA" w:rsidRPr="00E178A7">
          <w:pgSz w:w="11906" w:h="16383"/>
          <w:pgMar w:top="1134" w:right="850" w:bottom="1134" w:left="1701" w:header="720" w:footer="720" w:gutter="0"/>
          <w:cols w:space="720"/>
        </w:sectPr>
      </w:pPr>
    </w:p>
    <w:p w:rsidR="008914EA" w:rsidRDefault="00266139">
      <w:pPr>
        <w:spacing w:after="0"/>
        <w:ind w:left="120"/>
      </w:pPr>
      <w:bookmarkStart w:id="9" w:name="block-6776987"/>
      <w:bookmarkEnd w:id="8"/>
      <w:r w:rsidRPr="00E178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14EA" w:rsidRDefault="00266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8914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4EA" w:rsidRDefault="008914EA">
            <w:pPr>
              <w:spacing w:after="0"/>
              <w:ind w:left="135"/>
            </w:pPr>
          </w:p>
        </w:tc>
      </w:tr>
      <w:tr w:rsidR="00891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4EA" w:rsidRDefault="00891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4EA" w:rsidRDefault="008914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4EA" w:rsidRDefault="008914EA"/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4EA" w:rsidRDefault="008914EA"/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и принципы морали в жизни чел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4EA" w:rsidRDefault="008914EA"/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4EA" w:rsidRDefault="008914EA"/>
        </w:tc>
      </w:tr>
      <w:tr w:rsidR="008914EA" w:rsidRPr="007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14EA" w:rsidRDefault="008914EA"/>
        </w:tc>
      </w:tr>
    </w:tbl>
    <w:p w:rsidR="008914EA" w:rsidRDefault="008914EA">
      <w:pPr>
        <w:sectPr w:rsidR="00891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4EA" w:rsidRDefault="00266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8914E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4EA" w:rsidRDefault="008914EA">
            <w:pPr>
              <w:spacing w:after="0"/>
              <w:ind w:left="135"/>
            </w:pPr>
          </w:p>
        </w:tc>
      </w:tr>
      <w:tr w:rsidR="00891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4EA" w:rsidRDefault="00891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4EA" w:rsidRDefault="008914E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4EA" w:rsidRDefault="008914EA"/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4EA" w:rsidRDefault="008914EA"/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сти</w:t>
            </w:r>
            <w:proofErr w:type="gramStart"/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4EA" w:rsidRDefault="008914EA"/>
        </w:tc>
      </w:tr>
      <w:tr w:rsidR="008914EA" w:rsidRPr="007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сти человека и гражданина в Российской Ф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вательных, административных, уголовных правовых отношений, экологическое закон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битражного, гражданского, административн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4EA" w:rsidRDefault="008914EA"/>
        </w:tc>
      </w:tr>
      <w:tr w:rsidR="008914EA" w:rsidRPr="007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14EA" w:rsidRDefault="008914EA"/>
        </w:tc>
      </w:tr>
    </w:tbl>
    <w:p w:rsidR="008914EA" w:rsidRDefault="008914EA">
      <w:pPr>
        <w:sectPr w:rsidR="00891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4EA" w:rsidRDefault="00266139">
      <w:pPr>
        <w:spacing w:after="0"/>
        <w:ind w:left="120"/>
      </w:pPr>
      <w:bookmarkStart w:id="10" w:name="block-67769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14EA" w:rsidRDefault="00266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8914E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4EA" w:rsidRDefault="008914EA">
            <w:pPr>
              <w:spacing w:after="0"/>
              <w:ind w:left="135"/>
            </w:pPr>
          </w:p>
        </w:tc>
      </w:tr>
      <w:tr w:rsidR="00891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4EA" w:rsidRDefault="00891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4EA" w:rsidRDefault="008914E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4EA" w:rsidRDefault="00891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4EA" w:rsidRDefault="008914EA"/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452C" w:rsidRPr="004B655D" w:rsidRDefault="0027452C" w:rsidP="0027452C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B6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914EA" w:rsidRPr="004B655D" w:rsidRDefault="0027452C" w:rsidP="0027452C">
            <w:pPr>
              <w:spacing w:after="0"/>
              <w:ind w:left="135"/>
              <w:rPr>
                <w:lang w:val="ru-RU"/>
              </w:rPr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4B655D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4B655D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4B655D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</w:p>
        </w:tc>
      </w:tr>
      <w:tr w:rsidR="008914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ное сознание. Самосознание и социальное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DC751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D0757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E6778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4B4D7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6B0D0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F4507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E55B30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Pr="009E7617" w:rsidRDefault="00266139">
            <w:pPr>
              <w:spacing w:after="0"/>
            </w:pPr>
            <w:r w:rsidRPr="009E761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9E7617" w:rsidRDefault="00266139">
            <w:pPr>
              <w:spacing w:after="0"/>
              <w:ind w:left="135"/>
            </w:pPr>
            <w:r w:rsidRPr="009E7617"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A3632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C930E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28706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7D33A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A816D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8F0CC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Pr="004B7B36" w:rsidRDefault="00266139">
            <w:pPr>
              <w:spacing w:after="0"/>
            </w:pPr>
            <w:r w:rsidRPr="004B7B3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шений в современной эконом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38026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6509E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D9276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F861F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4F6B2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6B4FD6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BB0A8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FF174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AF451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234C6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16523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83773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B130B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00720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Pr="003273FD" w:rsidRDefault="00266139">
            <w:pPr>
              <w:spacing w:after="0"/>
            </w:pPr>
            <w:r w:rsidRPr="003273FD"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Pr="003273FD" w:rsidRDefault="00266139">
            <w:pPr>
              <w:spacing w:after="0"/>
            </w:pPr>
            <w:r w:rsidRPr="003273FD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745A4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 w:rsidRPr="006453C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4EA" w:rsidRDefault="008914EA"/>
        </w:tc>
      </w:tr>
    </w:tbl>
    <w:p w:rsidR="008914EA" w:rsidRDefault="008914EA">
      <w:pPr>
        <w:sectPr w:rsidR="00891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4EA" w:rsidRDefault="00266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8914EA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4EA" w:rsidRDefault="008914EA">
            <w:pPr>
              <w:spacing w:after="0"/>
              <w:ind w:left="135"/>
            </w:pPr>
          </w:p>
        </w:tc>
      </w:tr>
      <w:tr w:rsidR="00891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4EA" w:rsidRDefault="00891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4EA" w:rsidRDefault="008914E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4EA" w:rsidRDefault="00891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4EA" w:rsidRDefault="00891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4EA" w:rsidRDefault="008914EA"/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452C" w:rsidRPr="0027452C" w:rsidRDefault="0027452C" w:rsidP="0027452C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274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914EA" w:rsidRPr="0027452C" w:rsidRDefault="0027452C" w:rsidP="0027452C">
            <w:pPr>
              <w:spacing w:after="0"/>
              <w:ind w:left="135"/>
              <w:rPr>
                <w:lang w:val="ru-RU"/>
              </w:rPr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27452C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27452C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27452C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социолога и социал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452C" w:rsidRPr="003644E4" w:rsidRDefault="0027452C" w:rsidP="0027452C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364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914EA" w:rsidRPr="003644E4" w:rsidRDefault="0027452C" w:rsidP="0027452C">
            <w:pPr>
              <w:spacing w:after="0"/>
              <w:ind w:left="135"/>
              <w:rPr>
                <w:lang w:val="ru-RU"/>
              </w:rPr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3644E4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3644E4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3644E4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шений с участием несовершенн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133B" w:rsidRPr="003644E4" w:rsidRDefault="0044133B" w:rsidP="0044133B">
            <w:pPr>
              <w:spacing w:after="0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</w:pP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364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2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914EA" w:rsidRPr="003644E4" w:rsidRDefault="0044133B" w:rsidP="0044133B">
            <w:pPr>
              <w:spacing w:after="0"/>
              <w:ind w:left="135"/>
              <w:rPr>
                <w:lang w:val="ru-RU"/>
              </w:rPr>
            </w:pP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https</w:t>
            </w:r>
            <w:r w:rsidRPr="003644E4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://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resh</w:t>
            </w:r>
            <w:r w:rsidRPr="003644E4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edu</w:t>
            </w:r>
            <w:r w:rsidRPr="003644E4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ru-RU"/>
              </w:rPr>
              <w:t>.</w:t>
            </w:r>
            <w:r w:rsidRPr="00AD4287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ru</w:t>
            </w: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ние результатов проектно-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</w:tr>
      <w:tr w:rsidR="008914EA" w:rsidRPr="007521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914EA" w:rsidRDefault="008914E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17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1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4EA" w:rsidRPr="00E178A7" w:rsidRDefault="00266139">
            <w:pPr>
              <w:spacing w:after="0"/>
              <w:ind w:left="135"/>
              <w:rPr>
                <w:lang w:val="ru-RU"/>
              </w:rPr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 w:rsidRPr="00E17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14EA" w:rsidRDefault="0026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4EA" w:rsidRDefault="008914EA"/>
        </w:tc>
      </w:tr>
    </w:tbl>
    <w:p w:rsidR="008914EA" w:rsidRDefault="008914EA">
      <w:pPr>
        <w:sectPr w:rsidR="00891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CA8" w:rsidRPr="009D2CA8" w:rsidRDefault="009D2CA8" w:rsidP="009D2CA8">
      <w:pPr>
        <w:spacing w:after="0"/>
        <w:ind w:left="120"/>
        <w:rPr>
          <w:lang w:val="ru-RU"/>
        </w:rPr>
      </w:pPr>
      <w:bookmarkStart w:id="11" w:name="block-6776989"/>
      <w:bookmarkEnd w:id="10"/>
      <w:r w:rsidRPr="009D2C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</w:t>
      </w:r>
      <w:r w:rsidRPr="009D2C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CA8">
        <w:rPr>
          <w:rFonts w:ascii="Times New Roman" w:hAnsi="Times New Roman"/>
          <w:b/>
          <w:color w:val="000000"/>
          <w:sz w:val="28"/>
          <w:lang w:val="ru-RU"/>
        </w:rPr>
        <w:t>ГО ПРОЦЕССА</w:t>
      </w:r>
    </w:p>
    <w:p w:rsidR="009D2CA8" w:rsidRDefault="009D2CA8" w:rsidP="009D2CA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F17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D2CA8" w:rsidRPr="003644E4" w:rsidRDefault="009D2CA8" w:rsidP="009D2CA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кл. </w:t>
      </w:r>
      <w:r>
        <w:rPr>
          <w:rFonts w:ascii="Times New Roman" w:hAnsi="Times New Roman"/>
          <w:color w:val="000000"/>
          <w:sz w:val="28"/>
          <w:lang w:val="ru-RU"/>
        </w:rPr>
        <w:t>Л.Н.Боголюбов, А.Ю.Лазебникова. Обществознание,  М., «Просв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щение», 2020</w:t>
      </w:r>
    </w:p>
    <w:p w:rsidR="006453CB" w:rsidRPr="006453CB" w:rsidRDefault="006453CB" w:rsidP="009D2CA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453CB">
        <w:rPr>
          <w:rFonts w:ascii="Times New Roman" w:hAnsi="Times New Roman"/>
          <w:b/>
          <w:color w:val="000000"/>
          <w:sz w:val="28"/>
          <w:lang w:val="ru-RU"/>
        </w:rPr>
        <w:t>11 кл.</w:t>
      </w:r>
      <w:r>
        <w:rPr>
          <w:rFonts w:ascii="Times New Roman" w:hAnsi="Times New Roman"/>
          <w:color w:val="000000"/>
          <w:sz w:val="28"/>
          <w:lang w:val="ru-RU"/>
        </w:rPr>
        <w:t xml:space="preserve"> Л.Н.Боголюбов, А.Ю.Лазебникова. Обществознание,  М., «Просв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щение», 2021</w:t>
      </w:r>
    </w:p>
    <w:p w:rsidR="009D2CA8" w:rsidRDefault="009D2CA8" w:rsidP="009D2CA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Обществознание. Полный справочник для подготовки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ЭГЕ/ П.А.Баранов, А.В. Воронцов, М., «Астрель», 2022</w:t>
      </w:r>
    </w:p>
    <w:p w:rsidR="009D2CA8" w:rsidRDefault="009D2CA8" w:rsidP="009D2CA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М.Ю.Брандт. Обществознание. Словарь понятий и терминов. М., «Экз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мен», 2023</w:t>
      </w:r>
    </w:p>
    <w:p w:rsidR="009D2CA8" w:rsidRDefault="009D2CA8" w:rsidP="009D2CA8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2CA8" w:rsidRDefault="009D2CA8" w:rsidP="009D2CA8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Е.В.Савицкая, С.Ф.Серегина. Уроки экономики в школе/2 книги. М., «Вита-Пресс», 2019</w:t>
      </w:r>
    </w:p>
    <w:p w:rsidR="009D2CA8" w:rsidRDefault="009D2CA8" w:rsidP="009D2CA8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Обществознание. Методические рекомендации/Л.Н.Боголюбов.</w:t>
      </w:r>
      <w:r w:rsidRPr="009D2C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М., «Пр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свещение», 2019 </w:t>
      </w:r>
    </w:p>
    <w:p w:rsidR="009D2CA8" w:rsidRDefault="009D2CA8" w:rsidP="009D2CA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Обществознание. Глобальный мир в XXI веке. Книга для учителя/ Л.В.Полякова. М., «Просвещение», 2020</w:t>
      </w:r>
    </w:p>
    <w:p w:rsidR="009D2CA8" w:rsidRDefault="009D2CA8" w:rsidP="009D2CA8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Обществознание в вопросах и ответах. Белгород, «Курсив», 2019</w:t>
      </w:r>
    </w:p>
    <w:p w:rsidR="009D2CA8" w:rsidRDefault="009D2CA8" w:rsidP="009D2CA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2CA8" w:rsidRDefault="009D2CA8" w:rsidP="009D2CA8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1. Федеральный центр информационно-образовательных ресурсов. – Режим доступа: </w:t>
      </w:r>
      <w:hyperlink r:id="rId162" w:history="1">
        <w:r>
          <w:rPr>
            <w:rStyle w:val="ab"/>
            <w:rFonts w:eastAsiaTheme="majorEastAsia"/>
            <w:sz w:val="28"/>
            <w:szCs w:val="28"/>
          </w:rPr>
          <w:t>http://fcior.edu.ru/</w:t>
        </w:r>
      </w:hyperlink>
    </w:p>
    <w:p w:rsidR="009D2CA8" w:rsidRDefault="009D2CA8" w:rsidP="009D2CA8">
      <w:pPr>
        <w:pStyle w:val="a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Российский общеобразовательный портал. – Режим доступа: </w:t>
      </w:r>
      <w:hyperlink r:id="rId163" w:history="1">
        <w:r>
          <w:rPr>
            <w:rStyle w:val="ab"/>
            <w:rFonts w:eastAsiaTheme="majorEastAsia"/>
            <w:sz w:val="28"/>
            <w:szCs w:val="28"/>
          </w:rPr>
          <w:t>http://www.school.edu.ru/</w:t>
        </w:r>
      </w:hyperlink>
    </w:p>
    <w:p w:rsidR="009D2CA8" w:rsidRDefault="009D2CA8" w:rsidP="009D2CA8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3. Единое окно доступа к образовательным ресурсам. – Режим доступа: </w:t>
      </w:r>
      <w:hyperlink r:id="rId164" w:history="1">
        <w:r>
          <w:rPr>
            <w:rStyle w:val="ab"/>
            <w:rFonts w:eastAsiaTheme="majorEastAsia"/>
            <w:sz w:val="28"/>
            <w:szCs w:val="28"/>
          </w:rPr>
          <w:t>http://window.edu.ru/</w:t>
        </w:r>
      </w:hyperlink>
    </w:p>
    <w:p w:rsidR="009D2CA8" w:rsidRDefault="009D2CA8" w:rsidP="009D2CA8">
      <w:pPr>
        <w:pStyle w:val="ae"/>
      </w:pPr>
      <w:r>
        <w:rPr>
          <w:sz w:val="28"/>
          <w:szCs w:val="28"/>
        </w:rPr>
        <w:t xml:space="preserve">4. Федеральный портал «Российское образование». – Режим доступа: </w:t>
      </w:r>
      <w:hyperlink r:id="rId165" w:history="1">
        <w:r>
          <w:rPr>
            <w:rStyle w:val="ab"/>
            <w:rFonts w:eastAsiaTheme="majorEastAsia"/>
            <w:sz w:val="28"/>
            <w:szCs w:val="28"/>
          </w:rPr>
          <w:t>http://www.edu.ru/db/portal/sites/school-page.htm</w:t>
        </w:r>
      </w:hyperlink>
    </w:p>
    <w:p w:rsidR="009D2CA8" w:rsidRDefault="009D2CA8" w:rsidP="009D2CA8">
      <w:pPr>
        <w:pStyle w:val="ae"/>
      </w:pPr>
      <w:r>
        <w:rPr>
          <w:sz w:val="28"/>
          <w:szCs w:val="28"/>
        </w:rPr>
        <w:t xml:space="preserve">5.Единая коллекция цифровых образовательных ресурсов. – Режим доступа: </w:t>
      </w:r>
      <w:hyperlink r:id="rId166" w:history="1">
        <w:r>
          <w:rPr>
            <w:rStyle w:val="ab"/>
            <w:rFonts w:eastAsiaTheme="majorEastAsia"/>
            <w:sz w:val="28"/>
            <w:szCs w:val="28"/>
          </w:rPr>
          <w:t>http://school-collection.edu.ru/</w:t>
        </w:r>
      </w:hyperlink>
    </w:p>
    <w:p w:rsidR="009D2CA8" w:rsidRDefault="009D2CA8" w:rsidP="009D2CA8">
      <w:pPr>
        <w:pStyle w:val="ae"/>
      </w:pPr>
      <w:r>
        <w:rPr>
          <w:sz w:val="28"/>
          <w:szCs w:val="28"/>
        </w:rPr>
        <w:t>6. Библиотека РЭШ. – Режим дост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па:</w:t>
      </w:r>
      <w:hyperlink r:id="rId167" w:history="1">
        <w:r>
          <w:rPr>
            <w:rStyle w:val="ab"/>
            <w:sz w:val="28"/>
            <w:szCs w:val="28"/>
          </w:rPr>
          <w:t>https://resh.edu.ru/subject/lesson/5450/start/307929/</w:t>
        </w:r>
      </w:hyperlink>
    </w:p>
    <w:p w:rsidR="009D2CA8" w:rsidRDefault="009D2CA8" w:rsidP="009D2CA8">
      <w:pPr>
        <w:pStyle w:val="ae"/>
      </w:pPr>
      <w:r>
        <w:rPr>
          <w:sz w:val="28"/>
          <w:szCs w:val="28"/>
        </w:rPr>
        <w:t>7. Сайт для учителя истории и обществознания. https://istorik.ucoz.com/</w:t>
      </w:r>
    </w:p>
    <w:p w:rsidR="009D2CA8" w:rsidRPr="009D2CA8" w:rsidRDefault="009D2CA8">
      <w:pPr>
        <w:spacing w:after="0" w:line="480" w:lineRule="auto"/>
        <w:ind w:left="120"/>
        <w:rPr>
          <w:lang w:val="ru-RU"/>
        </w:rPr>
      </w:pPr>
    </w:p>
    <w:p w:rsidR="008914EA" w:rsidRPr="009D2CA8" w:rsidRDefault="00266139">
      <w:pPr>
        <w:spacing w:after="0" w:line="480" w:lineRule="auto"/>
        <w:ind w:left="120"/>
        <w:rPr>
          <w:lang w:val="ru-RU"/>
        </w:rPr>
      </w:pPr>
      <w:r w:rsidRPr="009D2CA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914EA" w:rsidRPr="009D2CA8" w:rsidRDefault="00266139">
      <w:pPr>
        <w:spacing w:after="0" w:line="480" w:lineRule="auto"/>
        <w:ind w:left="120"/>
        <w:rPr>
          <w:lang w:val="ru-RU"/>
        </w:rPr>
      </w:pPr>
      <w:r w:rsidRPr="009D2CA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914EA" w:rsidRPr="009D2CA8" w:rsidRDefault="00266139">
      <w:pPr>
        <w:spacing w:after="0"/>
        <w:ind w:left="120"/>
        <w:rPr>
          <w:lang w:val="ru-RU"/>
        </w:rPr>
      </w:pPr>
      <w:r w:rsidRPr="009D2CA8">
        <w:rPr>
          <w:rFonts w:ascii="Times New Roman" w:hAnsi="Times New Roman"/>
          <w:color w:val="000000"/>
          <w:sz w:val="28"/>
          <w:lang w:val="ru-RU"/>
        </w:rPr>
        <w:t>​</w:t>
      </w:r>
    </w:p>
    <w:p w:rsidR="008914EA" w:rsidRPr="009D2CA8" w:rsidRDefault="00266139">
      <w:pPr>
        <w:spacing w:after="0" w:line="480" w:lineRule="auto"/>
        <w:ind w:left="120"/>
        <w:rPr>
          <w:lang w:val="ru-RU"/>
        </w:rPr>
      </w:pPr>
      <w:r w:rsidRPr="009D2CA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914EA" w:rsidRPr="00E178A7" w:rsidRDefault="008914EA" w:rsidP="006453CB">
      <w:pPr>
        <w:spacing w:after="0" w:line="480" w:lineRule="auto"/>
        <w:rPr>
          <w:lang w:val="ru-RU"/>
        </w:rPr>
      </w:pPr>
    </w:p>
    <w:p w:rsidR="008914EA" w:rsidRDefault="002661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914EA" w:rsidRDefault="008914EA">
      <w:pPr>
        <w:sectPr w:rsidR="008914E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66139" w:rsidRDefault="00266139" w:rsidP="003644E4"/>
    <w:sectPr w:rsidR="00266139" w:rsidSect="008914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2E2"/>
    <w:multiLevelType w:val="multilevel"/>
    <w:tmpl w:val="C2EA4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66115"/>
    <w:multiLevelType w:val="multilevel"/>
    <w:tmpl w:val="4B184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53A26"/>
    <w:multiLevelType w:val="multilevel"/>
    <w:tmpl w:val="EE467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E07C8"/>
    <w:multiLevelType w:val="multilevel"/>
    <w:tmpl w:val="803CF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C0FC1"/>
    <w:multiLevelType w:val="multilevel"/>
    <w:tmpl w:val="41A4A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785097"/>
    <w:multiLevelType w:val="multilevel"/>
    <w:tmpl w:val="F0C0A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BB682F"/>
    <w:multiLevelType w:val="multilevel"/>
    <w:tmpl w:val="5AF4B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5346C8"/>
    <w:multiLevelType w:val="multilevel"/>
    <w:tmpl w:val="580C4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4D66F8"/>
    <w:multiLevelType w:val="multilevel"/>
    <w:tmpl w:val="06E61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95A79"/>
    <w:multiLevelType w:val="multilevel"/>
    <w:tmpl w:val="3230DF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B16F43"/>
    <w:multiLevelType w:val="multilevel"/>
    <w:tmpl w:val="5AF04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5725EE"/>
    <w:multiLevelType w:val="multilevel"/>
    <w:tmpl w:val="8D403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EF7A73"/>
    <w:multiLevelType w:val="multilevel"/>
    <w:tmpl w:val="D84C981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126E7C"/>
    <w:multiLevelType w:val="multilevel"/>
    <w:tmpl w:val="BABA0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FE602E"/>
    <w:multiLevelType w:val="multilevel"/>
    <w:tmpl w:val="1870E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D40089"/>
    <w:multiLevelType w:val="multilevel"/>
    <w:tmpl w:val="6C846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985E25"/>
    <w:multiLevelType w:val="multilevel"/>
    <w:tmpl w:val="04B03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F501D0"/>
    <w:multiLevelType w:val="multilevel"/>
    <w:tmpl w:val="5456B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57175F"/>
    <w:multiLevelType w:val="multilevel"/>
    <w:tmpl w:val="846EE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5803C5"/>
    <w:multiLevelType w:val="multilevel"/>
    <w:tmpl w:val="0EAC6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384ADA"/>
    <w:multiLevelType w:val="multilevel"/>
    <w:tmpl w:val="A922EF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2706BF"/>
    <w:multiLevelType w:val="multilevel"/>
    <w:tmpl w:val="F6722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A25AD9"/>
    <w:multiLevelType w:val="multilevel"/>
    <w:tmpl w:val="EF2AE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3"/>
  </w:num>
  <w:num w:numId="9">
    <w:abstractNumId w:val="21"/>
  </w:num>
  <w:num w:numId="10">
    <w:abstractNumId w:val="2"/>
  </w:num>
  <w:num w:numId="11">
    <w:abstractNumId w:val="6"/>
  </w:num>
  <w:num w:numId="12">
    <w:abstractNumId w:val="18"/>
  </w:num>
  <w:num w:numId="13">
    <w:abstractNumId w:val="9"/>
  </w:num>
  <w:num w:numId="14">
    <w:abstractNumId w:val="8"/>
  </w:num>
  <w:num w:numId="15">
    <w:abstractNumId w:val="17"/>
  </w:num>
  <w:num w:numId="16">
    <w:abstractNumId w:val="16"/>
  </w:num>
  <w:num w:numId="17">
    <w:abstractNumId w:val="20"/>
  </w:num>
  <w:num w:numId="18">
    <w:abstractNumId w:val="14"/>
  </w:num>
  <w:num w:numId="19">
    <w:abstractNumId w:val="22"/>
  </w:num>
  <w:num w:numId="20">
    <w:abstractNumId w:val="12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914EA"/>
    <w:rsid w:val="0000720E"/>
    <w:rsid w:val="000375AA"/>
    <w:rsid w:val="00077CB1"/>
    <w:rsid w:val="000A7E2D"/>
    <w:rsid w:val="000E53EC"/>
    <w:rsid w:val="00134587"/>
    <w:rsid w:val="00165230"/>
    <w:rsid w:val="001C244B"/>
    <w:rsid w:val="00213051"/>
    <w:rsid w:val="002314EA"/>
    <w:rsid w:val="00234C61"/>
    <w:rsid w:val="00266139"/>
    <w:rsid w:val="0027452C"/>
    <w:rsid w:val="00287061"/>
    <w:rsid w:val="002F4889"/>
    <w:rsid w:val="003273FD"/>
    <w:rsid w:val="00337C35"/>
    <w:rsid w:val="003644E4"/>
    <w:rsid w:val="00380265"/>
    <w:rsid w:val="003A3529"/>
    <w:rsid w:val="0044133B"/>
    <w:rsid w:val="00457FB4"/>
    <w:rsid w:val="004B4D78"/>
    <w:rsid w:val="004B655D"/>
    <w:rsid w:val="004B7B36"/>
    <w:rsid w:val="004F6B28"/>
    <w:rsid w:val="00500E41"/>
    <w:rsid w:val="00534CA7"/>
    <w:rsid w:val="00542DD7"/>
    <w:rsid w:val="00573F8D"/>
    <w:rsid w:val="005A42F5"/>
    <w:rsid w:val="005D37AB"/>
    <w:rsid w:val="00636883"/>
    <w:rsid w:val="006453CB"/>
    <w:rsid w:val="006509E2"/>
    <w:rsid w:val="006B0D0D"/>
    <w:rsid w:val="006B2127"/>
    <w:rsid w:val="006B4FD6"/>
    <w:rsid w:val="006C1E99"/>
    <w:rsid w:val="00745A40"/>
    <w:rsid w:val="0075219E"/>
    <w:rsid w:val="007D33AF"/>
    <w:rsid w:val="00837737"/>
    <w:rsid w:val="008914EA"/>
    <w:rsid w:val="008F0CC1"/>
    <w:rsid w:val="008F1DC3"/>
    <w:rsid w:val="00904EB1"/>
    <w:rsid w:val="00960BC0"/>
    <w:rsid w:val="0099547A"/>
    <w:rsid w:val="009D2CA8"/>
    <w:rsid w:val="009E7106"/>
    <w:rsid w:val="009E7617"/>
    <w:rsid w:val="00A078CE"/>
    <w:rsid w:val="00A15BEA"/>
    <w:rsid w:val="00A27931"/>
    <w:rsid w:val="00A36321"/>
    <w:rsid w:val="00A75E24"/>
    <w:rsid w:val="00A816D3"/>
    <w:rsid w:val="00AB2C26"/>
    <w:rsid w:val="00AF4510"/>
    <w:rsid w:val="00B130B9"/>
    <w:rsid w:val="00B46E0D"/>
    <w:rsid w:val="00B814CD"/>
    <w:rsid w:val="00BB0A82"/>
    <w:rsid w:val="00C22EF5"/>
    <w:rsid w:val="00C5075A"/>
    <w:rsid w:val="00C930E8"/>
    <w:rsid w:val="00CF009E"/>
    <w:rsid w:val="00CF1321"/>
    <w:rsid w:val="00D07576"/>
    <w:rsid w:val="00D34E7D"/>
    <w:rsid w:val="00D92762"/>
    <w:rsid w:val="00DC7513"/>
    <w:rsid w:val="00DE391F"/>
    <w:rsid w:val="00E178A7"/>
    <w:rsid w:val="00E55B30"/>
    <w:rsid w:val="00E67786"/>
    <w:rsid w:val="00EB088E"/>
    <w:rsid w:val="00F4507B"/>
    <w:rsid w:val="00F855BC"/>
    <w:rsid w:val="00F861F8"/>
    <w:rsid w:val="00FA1D26"/>
    <w:rsid w:val="00FF1743"/>
    <w:rsid w:val="00FF43F6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14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1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D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b30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d068" TargetMode="External"/><Relationship Id="rId68" Type="http://schemas.openxmlformats.org/officeDocument/2006/relationships/hyperlink" Target="https://m.edsoo.ru/f5ecc230" TargetMode="External"/><Relationship Id="rId84" Type="http://schemas.openxmlformats.org/officeDocument/2006/relationships/hyperlink" Target="https://m.edsoo.ru/f5ecd7b6" TargetMode="External"/><Relationship Id="rId89" Type="http://schemas.openxmlformats.org/officeDocument/2006/relationships/hyperlink" Target="https://m.edsoo.ru/f5ecd1d0" TargetMode="External"/><Relationship Id="rId112" Type="http://schemas.openxmlformats.org/officeDocument/2006/relationships/hyperlink" Target="https://m.edsoo.ru/f5ed0de4" TargetMode="External"/><Relationship Id="rId133" Type="http://schemas.openxmlformats.org/officeDocument/2006/relationships/hyperlink" Target="https://m.edsoo.ru/f5ed3d46" TargetMode="External"/><Relationship Id="rId138" Type="http://schemas.openxmlformats.org/officeDocument/2006/relationships/hyperlink" Target="https://m.edsoo.ru/f84050c4" TargetMode="External"/><Relationship Id="rId154" Type="http://schemas.openxmlformats.org/officeDocument/2006/relationships/hyperlink" Target="https://m.edsoo.ru/f84091d8" TargetMode="External"/><Relationship Id="rId159" Type="http://schemas.openxmlformats.org/officeDocument/2006/relationships/hyperlink" Target="https://m.edsoo.ru/f840b8f2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08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c514" TargetMode="External"/><Relationship Id="rId58" Type="http://schemas.openxmlformats.org/officeDocument/2006/relationships/hyperlink" Target="https://m.edsoo.ru/f5ecb88a" TargetMode="External"/><Relationship Id="rId74" Type="http://schemas.openxmlformats.org/officeDocument/2006/relationships/hyperlink" Target="https://m.edsoo.ru/f5ecb07e" TargetMode="External"/><Relationship Id="rId79" Type="http://schemas.openxmlformats.org/officeDocument/2006/relationships/hyperlink" Target="https://m.edsoo.ru/f5ecf408" TargetMode="External"/><Relationship Id="rId102" Type="http://schemas.openxmlformats.org/officeDocument/2006/relationships/hyperlink" Target="https://m.edsoo.ru/f5ed1dca" TargetMode="External"/><Relationship Id="rId123" Type="http://schemas.openxmlformats.org/officeDocument/2006/relationships/hyperlink" Target="https://m.edsoo.ru/f5ed347c" TargetMode="External"/><Relationship Id="rId128" Type="http://schemas.openxmlformats.org/officeDocument/2006/relationships/hyperlink" Target="https://m.edsoo.ru/f5ed4b56" TargetMode="External"/><Relationship Id="rId144" Type="http://schemas.openxmlformats.org/officeDocument/2006/relationships/hyperlink" Target="https://m.edsoo.ru/f8408382" TargetMode="External"/><Relationship Id="rId149" Type="http://schemas.openxmlformats.org/officeDocument/2006/relationships/hyperlink" Target="https://m.edsoo.ru/f840608c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5ecd950" TargetMode="External"/><Relationship Id="rId95" Type="http://schemas.openxmlformats.org/officeDocument/2006/relationships/hyperlink" Target="https://m.edsoo.ru/f5ecea80" TargetMode="External"/><Relationship Id="rId160" Type="http://schemas.openxmlformats.org/officeDocument/2006/relationships/hyperlink" Target="https://m.edsoo.ru/f840baa0" TargetMode="External"/><Relationship Id="rId165" Type="http://schemas.openxmlformats.org/officeDocument/2006/relationships/hyperlink" Target="http://www.edu.ru/db/portal/sites/school-page.htm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be7a" TargetMode="External"/><Relationship Id="rId69" Type="http://schemas.openxmlformats.org/officeDocument/2006/relationships/hyperlink" Target="https://m.edsoo.ru/f5ecc096" TargetMode="External"/><Relationship Id="rId113" Type="http://schemas.openxmlformats.org/officeDocument/2006/relationships/hyperlink" Target="https://m.edsoo.ru/f5ed0fba" TargetMode="External"/><Relationship Id="rId118" Type="http://schemas.openxmlformats.org/officeDocument/2006/relationships/hyperlink" Target="https://m.edsoo.ru/f5ed2964" TargetMode="External"/><Relationship Id="rId134" Type="http://schemas.openxmlformats.org/officeDocument/2006/relationships/hyperlink" Target="https://m.edsoo.ru/f5ed3f94" TargetMode="External"/><Relationship Id="rId139" Type="http://schemas.openxmlformats.org/officeDocument/2006/relationships/hyperlink" Target="https://m.edsoo.ru/f8405614" TargetMode="External"/><Relationship Id="rId80" Type="http://schemas.openxmlformats.org/officeDocument/2006/relationships/hyperlink" Target="https://m.edsoo.ru/f5ecd1d0" TargetMode="External"/><Relationship Id="rId85" Type="http://schemas.openxmlformats.org/officeDocument/2006/relationships/hyperlink" Target="https://m.edsoo.ru/f5ece56c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354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a38" TargetMode="External"/><Relationship Id="rId103" Type="http://schemas.openxmlformats.org/officeDocument/2006/relationships/hyperlink" Target="https://m.edsoo.ru/f5ed218a" TargetMode="External"/><Relationship Id="rId108" Type="http://schemas.openxmlformats.org/officeDocument/2006/relationships/hyperlink" Target="https://m.edsoo.ru/f5ed0286" TargetMode="External"/><Relationship Id="rId124" Type="http://schemas.openxmlformats.org/officeDocument/2006/relationships/hyperlink" Target="https://m.edsoo.ru/f5ed363e" TargetMode="External"/><Relationship Id="rId129" Type="http://schemas.openxmlformats.org/officeDocument/2006/relationships/hyperlink" Target="https://m.edsoo.ru/f5ed4dae" TargetMode="External"/><Relationship Id="rId54" Type="http://schemas.openxmlformats.org/officeDocument/2006/relationships/hyperlink" Target="https://m.edsoo.ru/f5eca7e6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ae26" TargetMode="External"/><Relationship Id="rId91" Type="http://schemas.openxmlformats.org/officeDocument/2006/relationships/hyperlink" Target="https://m.edsoo.ru/f5ecdaf4" TargetMode="External"/><Relationship Id="rId96" Type="http://schemas.openxmlformats.org/officeDocument/2006/relationships/hyperlink" Target="https://m.edsoo.ru/f5ecec2e" TargetMode="External"/><Relationship Id="rId140" Type="http://schemas.openxmlformats.org/officeDocument/2006/relationships/hyperlink" Target="https://m.edsoo.ru/f84096d8" TargetMode="External"/><Relationship Id="rId145" Type="http://schemas.openxmlformats.org/officeDocument/2006/relationships/hyperlink" Target="https://m.edsoo.ru/f840876a" TargetMode="External"/><Relationship Id="rId161" Type="http://schemas.openxmlformats.org/officeDocument/2006/relationships/hyperlink" Target="https://m.edsoo.ru/f840bc44" TargetMode="External"/><Relationship Id="rId166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36c" TargetMode="External"/><Relationship Id="rId106" Type="http://schemas.openxmlformats.org/officeDocument/2006/relationships/hyperlink" Target="https://m.edsoo.ru/f5ed27a2" TargetMode="External"/><Relationship Id="rId114" Type="http://schemas.openxmlformats.org/officeDocument/2006/relationships/hyperlink" Target="https://m.edsoo.ru/f5ed092a" TargetMode="External"/><Relationship Id="rId119" Type="http://schemas.openxmlformats.org/officeDocument/2006/relationships/hyperlink" Target="https://m.edsoo.ru/f5ed2cf2" TargetMode="External"/><Relationship Id="rId127" Type="http://schemas.openxmlformats.org/officeDocument/2006/relationships/hyperlink" Target="https://m.edsoo.ru/f5ed414c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c8a" TargetMode="External"/><Relationship Id="rId60" Type="http://schemas.openxmlformats.org/officeDocument/2006/relationships/hyperlink" Target="https://m.edsoo.ru/f5ecbbaa" TargetMode="External"/><Relationship Id="rId65" Type="http://schemas.openxmlformats.org/officeDocument/2006/relationships/hyperlink" Target="https://m.edsoo.ru/f5ecaa52" TargetMode="External"/><Relationship Id="rId73" Type="http://schemas.openxmlformats.org/officeDocument/2006/relationships/hyperlink" Target="https://m.edsoo.ru/f5ecc3ac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f598" TargetMode="External"/><Relationship Id="rId86" Type="http://schemas.openxmlformats.org/officeDocument/2006/relationships/hyperlink" Target="https://m.edsoo.ru/f5ecf408" TargetMode="External"/><Relationship Id="rId94" Type="http://schemas.openxmlformats.org/officeDocument/2006/relationships/hyperlink" Target="https://m.edsoo.ru/f5ece328" TargetMode="External"/><Relationship Id="rId99" Type="http://schemas.openxmlformats.org/officeDocument/2006/relationships/hyperlink" Target="https://m.edsoo.ru/f5ecfce6" TargetMode="External"/><Relationship Id="rId101" Type="http://schemas.openxmlformats.org/officeDocument/2006/relationships/hyperlink" Target="https://m.edsoo.ru/f5ed1bcc" TargetMode="External"/><Relationship Id="rId122" Type="http://schemas.openxmlformats.org/officeDocument/2006/relationships/hyperlink" Target="https://m.edsoo.ru/f84050c4" TargetMode="External"/><Relationship Id="rId130" Type="http://schemas.openxmlformats.org/officeDocument/2006/relationships/hyperlink" Target="https://m.edsoo.ru/f5ed4444" TargetMode="External"/><Relationship Id="rId135" Type="http://schemas.openxmlformats.org/officeDocument/2006/relationships/hyperlink" Target="https://m.edsoo.ru/f5ed536c" TargetMode="External"/><Relationship Id="rId143" Type="http://schemas.openxmlformats.org/officeDocument/2006/relationships/hyperlink" Target="https://m.edsoo.ru/f8407fe0" TargetMode="External"/><Relationship Id="rId148" Type="http://schemas.openxmlformats.org/officeDocument/2006/relationships/hyperlink" Target="https://m.edsoo.ru/f84091d8" TargetMode="External"/><Relationship Id="rId151" Type="http://schemas.openxmlformats.org/officeDocument/2006/relationships/hyperlink" Target="https://m.edsoo.ru/f8409354" TargetMode="External"/><Relationship Id="rId156" Type="http://schemas.openxmlformats.org/officeDocument/2006/relationships/hyperlink" Target="https://m.edsoo.ru/f8409be2" TargetMode="External"/><Relationship Id="rId164" Type="http://schemas.openxmlformats.org/officeDocument/2006/relationships/hyperlink" Target="http://window.edu.ru/" TargetMode="External"/><Relationship Id="rId16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0416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55" Type="http://schemas.openxmlformats.org/officeDocument/2006/relationships/hyperlink" Target="https://m.edsoo.ru/f5ecb204" TargetMode="External"/><Relationship Id="rId76" Type="http://schemas.openxmlformats.org/officeDocument/2006/relationships/hyperlink" Target="https://m.edsoo.ru/f5ecc802" TargetMode="External"/><Relationship Id="rId97" Type="http://schemas.openxmlformats.org/officeDocument/2006/relationships/hyperlink" Target="https://m.edsoo.ru/f5ecf7aa" TargetMode="External"/><Relationship Id="rId104" Type="http://schemas.openxmlformats.org/officeDocument/2006/relationships/hyperlink" Target="https://m.edsoo.ru/f5ed23b0" TargetMode="External"/><Relationship Id="rId120" Type="http://schemas.openxmlformats.org/officeDocument/2006/relationships/hyperlink" Target="https://m.edsoo.ru/f5ed2efa" TargetMode="External"/><Relationship Id="rId125" Type="http://schemas.openxmlformats.org/officeDocument/2006/relationships/hyperlink" Target="https://m.edsoo.ru/f8409a34" TargetMode="External"/><Relationship Id="rId141" Type="http://schemas.openxmlformats.org/officeDocument/2006/relationships/hyperlink" Target="https://m.edsoo.ru/f8407658" TargetMode="External"/><Relationship Id="rId146" Type="http://schemas.openxmlformats.org/officeDocument/2006/relationships/hyperlink" Target="https://m.edsoo.ru/f84058f8" TargetMode="External"/><Relationship Id="rId167" Type="http://schemas.openxmlformats.org/officeDocument/2006/relationships/hyperlink" Target="https://resh.edu.ru/subject/lesson/5450/start/307929/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bd30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b9c" TargetMode="External"/><Relationship Id="rId87" Type="http://schemas.openxmlformats.org/officeDocument/2006/relationships/hyperlink" Target="https://m.edsoo.ru/f5ece8aa" TargetMode="External"/><Relationship Id="rId110" Type="http://schemas.openxmlformats.org/officeDocument/2006/relationships/hyperlink" Target="https://m.edsoo.ru/f5ed112c" TargetMode="External"/><Relationship Id="rId115" Type="http://schemas.openxmlformats.org/officeDocument/2006/relationships/hyperlink" Target="https://m.edsoo.ru/f5ed0ad8" TargetMode="External"/><Relationship Id="rId131" Type="http://schemas.openxmlformats.org/officeDocument/2006/relationships/hyperlink" Target="https://m.edsoo.ru/f5ed39c2" TargetMode="External"/><Relationship Id="rId136" Type="http://schemas.openxmlformats.org/officeDocument/2006/relationships/hyperlink" Target="https://m.edsoo.ru/f5ed5538" TargetMode="External"/><Relationship Id="rId157" Type="http://schemas.openxmlformats.org/officeDocument/2006/relationships/hyperlink" Target="https://m.edsoo.ru/f8409dae" TargetMode="External"/><Relationship Id="rId61" Type="http://schemas.openxmlformats.org/officeDocument/2006/relationships/hyperlink" Target="https://m.edsoo.ru/f5ecbd30" TargetMode="External"/><Relationship Id="rId82" Type="http://schemas.openxmlformats.org/officeDocument/2006/relationships/hyperlink" Target="https://m.edsoo.ru/f5ecd360" TargetMode="External"/><Relationship Id="rId152" Type="http://schemas.openxmlformats.org/officeDocument/2006/relationships/hyperlink" Target="https://m.edsoo.ru/f84094f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e7a" TargetMode="External"/><Relationship Id="rId77" Type="http://schemas.openxmlformats.org/officeDocument/2006/relationships/hyperlink" Target="https://m.edsoo.ru/f5ecc97e" TargetMode="External"/><Relationship Id="rId100" Type="http://schemas.openxmlformats.org/officeDocument/2006/relationships/hyperlink" Target="https://m.edsoo.ru/f5ecfe62" TargetMode="External"/><Relationship Id="rId105" Type="http://schemas.openxmlformats.org/officeDocument/2006/relationships/hyperlink" Target="https://m.edsoo.ru/f5ed25d6" TargetMode="External"/><Relationship Id="rId126" Type="http://schemas.openxmlformats.org/officeDocument/2006/relationships/hyperlink" Target="https://m.edsoo.ru/f5ed49b2" TargetMode="External"/><Relationship Id="rId147" Type="http://schemas.openxmlformats.org/officeDocument/2006/relationships/hyperlink" Target="https://m.edsoo.ru/f84085e4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b04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dd38" TargetMode="External"/><Relationship Id="rId98" Type="http://schemas.openxmlformats.org/officeDocument/2006/relationships/hyperlink" Target="https://m.edsoo.ru/f5ecf962" TargetMode="External"/><Relationship Id="rId121" Type="http://schemas.openxmlformats.org/officeDocument/2006/relationships/hyperlink" Target="https://m.edsoo.ru/f5ed3274" TargetMode="External"/><Relationship Id="rId142" Type="http://schemas.openxmlformats.org/officeDocument/2006/relationships/hyperlink" Target="https://m.edsoo.ru/f8407e0a" TargetMode="External"/><Relationship Id="rId163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acd2" TargetMode="External"/><Relationship Id="rId116" Type="http://schemas.openxmlformats.org/officeDocument/2006/relationships/hyperlink" Target="https://m.edsoo.ru/f5ed07a4" TargetMode="External"/><Relationship Id="rId137" Type="http://schemas.openxmlformats.org/officeDocument/2006/relationships/hyperlink" Target="https://m.edsoo.ru/f5ed5772" TargetMode="External"/><Relationship Id="rId158" Type="http://schemas.openxmlformats.org/officeDocument/2006/relationships/hyperlink" Target="https://m.edsoo.ru/f840b73a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ceec" TargetMode="External"/><Relationship Id="rId83" Type="http://schemas.openxmlformats.org/officeDocument/2006/relationships/hyperlink" Target="https://m.edsoo.ru/f5ecd5f4" TargetMode="External"/><Relationship Id="rId88" Type="http://schemas.openxmlformats.org/officeDocument/2006/relationships/hyperlink" Target="https://m.edsoo.ru/f5ecd950" TargetMode="External"/><Relationship Id="rId111" Type="http://schemas.openxmlformats.org/officeDocument/2006/relationships/hyperlink" Target="https://m.edsoo.ru/f5ed129e" TargetMode="External"/><Relationship Id="rId132" Type="http://schemas.openxmlformats.org/officeDocument/2006/relationships/hyperlink" Target="https://m.edsoo.ru/f5ed380a" TargetMode="External"/><Relationship Id="rId153" Type="http://schemas.openxmlformats.org/officeDocument/2006/relationships/hyperlink" Target="https://m.edsoo.ru/f8408f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A305-0971-4410-8513-E39FD146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49</Pages>
  <Words>11859</Words>
  <Characters>67601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dcterms:created xsi:type="dcterms:W3CDTF">2023-09-04T13:16:00Z</dcterms:created>
  <dcterms:modified xsi:type="dcterms:W3CDTF">2024-09-07T06:00:00Z</dcterms:modified>
</cp:coreProperties>
</file>