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B7" w:rsidRDefault="006A43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823206"/>
      <w:r w:rsidRPr="006A43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1A2E" w:rsidRDefault="00531A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</w:p>
    <w:p w:rsidR="00E371B7" w:rsidRPr="006A4397" w:rsidRDefault="00531A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</w:p>
    <w:p w:rsidR="00E371B7" w:rsidRPr="006A4397" w:rsidRDefault="006A4397">
      <w:pPr>
        <w:spacing w:after="0" w:line="408" w:lineRule="auto"/>
        <w:ind w:left="120"/>
        <w:jc w:val="center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МАОУ СШ №51 г.</w:t>
      </w:r>
      <w:r w:rsidR="00531A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Липецка</w:t>
      </w: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E371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53F2" w:rsidRPr="00531A2E" w:rsidTr="009E4452">
        <w:tc>
          <w:tcPr>
            <w:tcW w:w="3114" w:type="dxa"/>
          </w:tcPr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953F2" w:rsidRPr="00531A2E" w:rsidRDefault="00531A2E" w:rsidP="00531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  <w:r w:rsidR="008953F2"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Землянская</w:t>
            </w:r>
            <w:proofErr w:type="spellEnd"/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Е.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   2024 г.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953F2" w:rsidRPr="00531A2E" w:rsidRDefault="00531A2E" w:rsidP="00531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</w:t>
            </w:r>
            <w:proofErr w:type="spellEnd"/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Д.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 08   2024 г.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</w:t>
            </w:r>
            <w:proofErr w:type="spellEnd"/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1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№245 от «29» 08   2024 г.</w:t>
            </w:r>
          </w:p>
          <w:p w:rsidR="008953F2" w:rsidRPr="00531A2E" w:rsidRDefault="008953F2" w:rsidP="00531A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6A4397">
      <w:pPr>
        <w:spacing w:after="0" w:line="408" w:lineRule="auto"/>
        <w:ind w:left="120"/>
        <w:jc w:val="center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71B7" w:rsidRPr="006A4397" w:rsidRDefault="006A4397">
      <w:pPr>
        <w:spacing w:after="0" w:line="408" w:lineRule="auto"/>
        <w:ind w:left="120"/>
        <w:jc w:val="center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1882458)</w:t>
      </w: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6A4397">
      <w:pPr>
        <w:spacing w:after="0" w:line="408" w:lineRule="auto"/>
        <w:ind w:left="120"/>
        <w:jc w:val="center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E371B7" w:rsidRPr="006A4397" w:rsidRDefault="006A4397">
      <w:pPr>
        <w:spacing w:after="0" w:line="408" w:lineRule="auto"/>
        <w:ind w:left="120"/>
        <w:jc w:val="center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E371B7">
      <w:pPr>
        <w:spacing w:after="0"/>
        <w:ind w:left="120"/>
        <w:jc w:val="center"/>
        <w:rPr>
          <w:lang w:val="ru-RU"/>
        </w:rPr>
      </w:pPr>
    </w:p>
    <w:p w:rsidR="00E371B7" w:rsidRPr="006A4397" w:rsidRDefault="006A4397" w:rsidP="00932CC5">
      <w:pPr>
        <w:spacing w:after="0"/>
        <w:jc w:val="center"/>
        <w:rPr>
          <w:lang w:val="ru-RU"/>
        </w:rPr>
        <w:sectPr w:rsidR="00E371B7" w:rsidRPr="006A4397">
          <w:pgSz w:w="11906" w:h="16383"/>
          <w:pgMar w:top="1134" w:right="850" w:bottom="1134" w:left="1701" w:header="720" w:footer="720" w:gutter="0"/>
          <w:cols w:space="720"/>
        </w:sectPr>
      </w:pPr>
      <w:bookmarkStart w:id="1" w:name="daf91b7c-f861-4f65-ac3d-7093d1098ae7"/>
      <w:r w:rsidRPr="006A4397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1"/>
      <w:r w:rsidRPr="006A43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d9e9922-8c7a-4bd6-b337-ac3d7fc668dc"/>
      <w:r w:rsidRPr="006A43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E371B7" w:rsidRPr="006A4397" w:rsidRDefault="006A4397" w:rsidP="00932CC5">
      <w:pPr>
        <w:spacing w:after="0" w:line="264" w:lineRule="auto"/>
        <w:jc w:val="both"/>
        <w:rPr>
          <w:lang w:val="ru-RU"/>
        </w:rPr>
      </w:pPr>
      <w:bookmarkStart w:id="3" w:name="block-13823207"/>
      <w:bookmarkEnd w:id="0"/>
      <w:r w:rsidRPr="006A43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новных положений федеральной рабочей программы воспитания.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профильные уче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>ные предметы, изучаемые на углублённом уровне, являются способом ди</w:t>
      </w:r>
      <w:r w:rsidRPr="006A4397">
        <w:rPr>
          <w:rFonts w:ascii="Times New Roman" w:hAnsi="Times New Roman"/>
          <w:color w:val="000000"/>
          <w:sz w:val="28"/>
          <w:lang w:val="ru-RU"/>
        </w:rPr>
        <w:t>ф</w:t>
      </w:r>
      <w:r w:rsidRPr="006A4397">
        <w:rPr>
          <w:rFonts w:ascii="Times New Roman" w:hAnsi="Times New Roman"/>
          <w:color w:val="000000"/>
          <w:sz w:val="28"/>
          <w:lang w:val="ru-RU"/>
        </w:rPr>
        <w:t>ференциации обучения на уровне среднего общего образования и призваны обеспечить преемственность между основным общим, средним общим, сре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ним профессиональным и высшим образованием. В то же время каждый из этих учебных предметов должен быть ориентирован на приоритетное реш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дует последовательность изучения учебного материала с учётом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межпре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метных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ест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ственно-научного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</w:t>
      </w:r>
      <w:r w:rsidRPr="006A4397">
        <w:rPr>
          <w:rFonts w:ascii="Times New Roman" w:hAnsi="Times New Roman"/>
          <w:color w:val="000000"/>
          <w:sz w:val="28"/>
          <w:lang w:val="ru-RU"/>
        </w:rPr>
        <w:t>ю</w:t>
      </w:r>
      <w:r w:rsidRPr="006A4397">
        <w:rPr>
          <w:rFonts w:ascii="Times New Roman" w:hAnsi="Times New Roman"/>
          <w:color w:val="000000"/>
          <w:sz w:val="28"/>
          <w:lang w:val="ru-RU"/>
        </w:rPr>
        <w:t>щей природной среде. В программе по биологии также показаны возможн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сти учебного предмета «Биология» в реализации требований ФГОС СОО к планируемым личностным,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чения и в формировании основных видов учебно-познавательной деятельн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сти обучающихся по освоению содержания биологического образования на уровне среднего общего образования.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ние и углубление знаний обучающихся о живой природе, основах молек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тировано на подготовку обучающихся к последующему получению биолог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ческого образования в вузах и организациях среднего профессионального образования. Основу его содержания составляет система биологических зн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ний, полученных при изучении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ческих разделов биологии на уровне основного общего образования, в 10–11 классах эти знания получают развитие. Так, расширены и углублены биол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гические знания о растениях, животных, грибах, бактериях, организме чел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века, общих закономерностях жизни, дополнительно включены биологич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ские сведения прикладного и поискового характера, которые можно испол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зовать как ориентиры для последующего выбора профессии. Возможна также интеграция биологических знаний с соответствующими знаниями, получе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ными обучающимися при изучении физики, химии, географии и математики.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стемно-уровневый и эволюционный подходы к изучению биологии. Согла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но им, изучаются свойства и закономерности, характерные для живых систем разного уровня организации, эволюции органического мира на Земле, сохр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нения биологического разнообразия планеты. Так, в 10 классе изучаются о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новы молекулярной и клеточной биологии, эмбриологии и биологии разв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тия, генетики и селекции, биотехнологии и синтетической биологии, акту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лизируются знания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анатомии, физиол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гии человека. В 11 классе изучаются эволюционное учение, основы экологии и учение о биосфере.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мися биологических теорий и законов, идей, принципов и правил, лежащих в основе современной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системы, о выдающихся научных достижениях, современных исследованиях в биологии, прикладных аспектах биологических знаний. Для развития и поддержания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зации живых систем разного ранга и приобретение умений использовать эти 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ном уровне обеспечивается решением следующих задач: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следовательскими методами биологических наук (молекулярной и клеточной биологии, эмбриологии и биологии развития, генетики и селекции, биоте</w:t>
      </w:r>
      <w:r w:rsidRPr="006A4397">
        <w:rPr>
          <w:rFonts w:ascii="Times New Roman" w:hAnsi="Times New Roman"/>
          <w:color w:val="000000"/>
          <w:sz w:val="28"/>
          <w:lang w:val="ru-RU"/>
        </w:rPr>
        <w:t>х</w:t>
      </w:r>
      <w:r w:rsidRPr="006A4397">
        <w:rPr>
          <w:rFonts w:ascii="Times New Roman" w:hAnsi="Times New Roman"/>
          <w:color w:val="000000"/>
          <w:sz w:val="28"/>
          <w:lang w:val="ru-RU"/>
        </w:rPr>
        <w:t>нологии и синтетической биологии, палеонтологии, экологии); методами с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зировать и использовать биологическую информацию; пользоваться биол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гической терминологией и символикой; устанавливать связь между развит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ющих людей; обосновывать и соблюдать меры профилактики инфекционных заболеваний, правила поведения в природе и обеспечения безопасности со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>ственной жизнедеятельности в чрезвычайных ситуациях природного и техн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генного характера; характеризовать современные научные открытия в обл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сти биологии;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дованиями в биологии, решаемыми ею проблемами, методологией биолог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ческого исследования, проведения экспериментальных исследований, реш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ния биологических задач, моделирования биологических объектов и проце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сов;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ции естественно-научных знаний;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допользовании (соблюдение правил поведения в природе, охраны видов, эк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систем, биосферы), сохранении собственного здоровья и здоровья окружа</w:t>
      </w:r>
      <w:r w:rsidRPr="006A4397">
        <w:rPr>
          <w:rFonts w:ascii="Times New Roman" w:hAnsi="Times New Roman"/>
          <w:color w:val="000000"/>
          <w:sz w:val="28"/>
          <w:lang w:val="ru-RU"/>
        </w:rPr>
        <w:t>ю</w:t>
      </w:r>
      <w:r w:rsidRPr="006A4397">
        <w:rPr>
          <w:rFonts w:ascii="Times New Roman" w:hAnsi="Times New Roman"/>
          <w:color w:val="000000"/>
          <w:sz w:val="28"/>
          <w:lang w:val="ru-RU"/>
        </w:rPr>
        <w:t>щих людей (соблюдения мер профилактики заболеваний, обеспечение бе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опасности жизнедеятельности в чрезвычайных ситуациях природного и те</w:t>
      </w:r>
      <w:r w:rsidRPr="006A4397">
        <w:rPr>
          <w:rFonts w:ascii="Times New Roman" w:hAnsi="Times New Roman"/>
          <w:color w:val="000000"/>
          <w:sz w:val="28"/>
          <w:lang w:val="ru-RU"/>
        </w:rPr>
        <w:t>х</w:t>
      </w:r>
      <w:r w:rsidRPr="006A4397">
        <w:rPr>
          <w:rFonts w:ascii="Times New Roman" w:hAnsi="Times New Roman"/>
          <w:color w:val="000000"/>
          <w:sz w:val="28"/>
          <w:lang w:val="ru-RU"/>
        </w:rPr>
        <w:t>ногенного характера) на основе использования биологических знаний и ум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ний в повседневной жизни;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альной образовательной траектории, способствующей последующему пр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фессиональному самоопределению, в соответствии с индивидуальными и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тересами и потребностями региона.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bookmarkStart w:id="4" w:name="ae087229-bc2a-42f7-a634-a0357f20ae55"/>
      <w:r w:rsidRPr="006A439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4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сионального и высшего образования.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но-технических ресурсов и местных природных условий.</w:t>
      </w:r>
    </w:p>
    <w:p w:rsidR="00E371B7" w:rsidRPr="006A4397" w:rsidRDefault="00E371B7">
      <w:pPr>
        <w:rPr>
          <w:lang w:val="ru-RU"/>
        </w:rPr>
        <w:sectPr w:rsidR="00E371B7" w:rsidRPr="006A4397">
          <w:pgSz w:w="11906" w:h="16383"/>
          <w:pgMar w:top="1134" w:right="850" w:bottom="1134" w:left="1701" w:header="720" w:footer="720" w:gutter="0"/>
          <w:cols w:space="720"/>
        </w:sectPr>
      </w:pPr>
    </w:p>
    <w:p w:rsidR="00E371B7" w:rsidRPr="006A4397" w:rsidRDefault="006A4397">
      <w:pPr>
        <w:spacing w:after="0" w:line="264" w:lineRule="auto"/>
        <w:ind w:left="120"/>
        <w:jc w:val="both"/>
        <w:rPr>
          <w:lang w:val="ru-RU"/>
        </w:rPr>
      </w:pPr>
      <w:bookmarkStart w:id="5" w:name="block-13823208"/>
      <w:bookmarkEnd w:id="3"/>
      <w:r w:rsidRPr="006A43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71B7" w:rsidRPr="006A4397" w:rsidRDefault="00E371B7">
      <w:pPr>
        <w:spacing w:after="0" w:line="264" w:lineRule="auto"/>
        <w:ind w:left="120"/>
        <w:jc w:val="both"/>
        <w:rPr>
          <w:lang w:val="ru-RU"/>
        </w:rPr>
      </w:pPr>
    </w:p>
    <w:p w:rsidR="00E371B7" w:rsidRPr="006A4397" w:rsidRDefault="006A4397">
      <w:pPr>
        <w:spacing w:after="0" w:line="264" w:lineRule="auto"/>
        <w:ind w:left="12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71B7" w:rsidRPr="006A4397" w:rsidRDefault="00E371B7">
      <w:pPr>
        <w:spacing w:after="0" w:line="264" w:lineRule="auto"/>
        <w:ind w:left="120"/>
        <w:jc w:val="both"/>
        <w:rPr>
          <w:lang w:val="ru-RU"/>
        </w:rPr>
      </w:pP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6A4397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ные, прикладные и поисковые научные исследования в биологии.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Значение биологии в формировании современной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практической деятельности человека: медицине, сельском хозяйстве, пр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мышленности, охране природы.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E34DC6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 xml:space="preserve">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</w:t>
      </w:r>
      <w:r w:rsidRPr="00E34DC6">
        <w:rPr>
          <w:rFonts w:ascii="Times New Roman" w:hAnsi="Times New Roman"/>
          <w:color w:val="000000"/>
          <w:sz w:val="28"/>
          <w:lang w:val="ru-RU"/>
        </w:rPr>
        <w:t>Уотсон, Ф. Крик, Д. К. Беляев.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логических наук».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Свойства живых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стем: единство химического состава, дискретность и целостность, сложность и упорядоченность структуры, открытость, самоорганизация, самовоспрои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ведение, раздражимость, изменчивость, рост и развитие.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вый, организменный, популяционно-видовой,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(биогеоценот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ческий), биосферный.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 системах. Основные признаки живого. Жизнь как форма существования материи. Науки, изуча</w:t>
      </w:r>
      <w:r w:rsidRPr="006A4397">
        <w:rPr>
          <w:rFonts w:ascii="Times New Roman" w:hAnsi="Times New Roman"/>
          <w:color w:val="000000"/>
          <w:sz w:val="28"/>
          <w:lang w:val="ru-RU"/>
        </w:rPr>
        <w:t>ю</w:t>
      </w:r>
      <w:r w:rsidRPr="006A4397">
        <w:rPr>
          <w:rFonts w:ascii="Times New Roman" w:hAnsi="Times New Roman"/>
          <w:color w:val="000000"/>
          <w:sz w:val="28"/>
          <w:lang w:val="ru-RU"/>
        </w:rPr>
        <w:t>щие живые системы на разных уровнях организации.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Понятие о зависимой и независимой переменной. Планирование эксперимента. Постановка и пр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верка гипотез. Нулевая гипотеза. Понятие выборки и её достоверность. Ра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брос в биологических данных. Оценка достоверности полученных результ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тов. Причины искажения результатов эксперимента. Понятие статистическ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го теста.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«Биологические сист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мы», «Свойства живой материи», «Уровни организации живой природы», 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«Строение животной клетки», «Ткани животных», «Системы органов чел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веческого организма», «Биогеоценоз», «Биосфера», «Методы изучения живой природы».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ний, измерений, экспериментов.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нии живых систем».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</w:t>
      </w:r>
      <w:r w:rsidRPr="006A4397">
        <w:rPr>
          <w:rFonts w:ascii="Times New Roman" w:hAnsi="Times New Roman"/>
          <w:color w:val="000000"/>
          <w:sz w:val="28"/>
          <w:lang w:val="ru-RU"/>
        </w:rPr>
        <w:t>ы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тия клетки. Работы Р. Гука, А. Левенгука. Клеточная теория (Т. Шванн, М.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графия, электрофорез, метод меченых атомов, дифференциальное центриф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гирование, культивирование клеток.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6A4397">
        <w:rPr>
          <w:rFonts w:ascii="Times New Roman" w:hAnsi="Times New Roman"/>
          <w:color w:val="000000"/>
          <w:sz w:val="28"/>
          <w:lang w:val="ru-RU"/>
        </w:rPr>
        <w:t>. Эле</w:t>
      </w:r>
      <w:r w:rsidRPr="006A4397">
        <w:rPr>
          <w:rFonts w:ascii="Times New Roman" w:hAnsi="Times New Roman"/>
          <w:color w:val="000000"/>
          <w:sz w:val="28"/>
          <w:lang w:val="ru-RU"/>
        </w:rPr>
        <w:t>к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тронная микроскопия.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ное) изучение клеток.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Р. Вирхов, К. М. Бэр.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тография, электрофорез, дифференциальное центрифугирование, ПЦР)».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структурировании кле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ки, теплорегуляции. Минеральные вещества клетки, их биологическая роль. Роль катионов и анионов в клетке.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r w:rsidRPr="00E34DC6">
        <w:rPr>
          <w:rFonts w:ascii="Times New Roman" w:hAnsi="Times New Roman"/>
          <w:color w:val="000000"/>
          <w:sz w:val="28"/>
          <w:lang w:val="ru-RU"/>
        </w:rPr>
        <w:t>Белки. Ам</w:t>
      </w:r>
      <w:r w:rsidRPr="00E34DC6">
        <w:rPr>
          <w:rFonts w:ascii="Times New Roman" w:hAnsi="Times New Roman"/>
          <w:color w:val="000000"/>
          <w:sz w:val="28"/>
          <w:lang w:val="ru-RU"/>
        </w:rPr>
        <w:t>и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нокислотный состав белков. </w:t>
      </w:r>
      <w:r w:rsidRPr="006A4397">
        <w:rPr>
          <w:rFonts w:ascii="Times New Roman" w:hAnsi="Times New Roman"/>
          <w:color w:val="000000"/>
          <w:sz w:val="28"/>
          <w:lang w:val="ru-RU"/>
        </w:rPr>
        <w:t>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ческие функции белков.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Углеводы. Моносахариды, дисахариды, олигосахариды и полисахариды. Общий план строения и физико-химические свойства углеводов. Биологич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ские функции углеводов.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E34D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Липиды.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 xml:space="preserve">-гидрофобные свойства. </w:t>
      </w:r>
      <w:r w:rsidRPr="006A4397">
        <w:rPr>
          <w:rFonts w:ascii="Times New Roman" w:hAnsi="Times New Roman"/>
          <w:color w:val="000000"/>
          <w:sz w:val="28"/>
          <w:lang w:val="ru-RU"/>
        </w:rPr>
        <w:t>Классификация липидов. Триглицериды, фосфолипиды, воски, стероиды. Биологические функции л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пидов. Общие свойства биологических мембран – текучесть, способность к самозамыканию, полупроницаемость.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Структура ДНК – двойная спираль. </w:t>
      </w:r>
      <w:r w:rsidRPr="006A4397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РНК. Функции РНК в клетке.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Мет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ды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протеомики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Моделирование стру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туры и функций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нический синтез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аналогов.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де», «Распределение химических элементов в живой природе».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</w:t>
      </w:r>
      <w:r w:rsidRPr="006A4397">
        <w:rPr>
          <w:rFonts w:ascii="Times New Roman" w:hAnsi="Times New Roman"/>
          <w:color w:val="000000"/>
          <w:sz w:val="28"/>
          <w:lang w:val="ru-RU"/>
        </w:rPr>
        <w:t>г</w:t>
      </w:r>
      <w:r w:rsidRPr="006A4397">
        <w:rPr>
          <w:rFonts w:ascii="Times New Roman" w:hAnsi="Times New Roman"/>
          <w:color w:val="000000"/>
          <w:sz w:val="28"/>
          <w:lang w:val="ru-RU"/>
        </w:rPr>
        <w:t>леводов», «Строение молекул липидов», «Нуклеиновые кислоты», «Строение молекулы АТФ».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из клеток различных организмов».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ток. Место и роль прокариот в биоценозах.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клетки. Плазматич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ская мембрана (плазмалемма). Структура плазматической мембраны. Тран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порт веществ через плазматическую мембрану: пассивный (диффузия, обле</w:t>
      </w:r>
      <w:r w:rsidRPr="006A4397">
        <w:rPr>
          <w:rFonts w:ascii="Times New Roman" w:hAnsi="Times New Roman"/>
          <w:color w:val="000000"/>
          <w:sz w:val="28"/>
          <w:lang w:val="ru-RU"/>
        </w:rPr>
        <w:t>г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чённая диффузия), активный (первичный и вторичный активный транспорт). Полупроницаемость мембраны. Работа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насоса.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Цитозоль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Цитоскелет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2335D">
        <w:rPr>
          <w:rFonts w:ascii="Times New Roman" w:hAnsi="Times New Roman"/>
          <w:color w:val="000000"/>
          <w:sz w:val="28"/>
          <w:lang w:val="ru-RU"/>
        </w:rPr>
        <w:t xml:space="preserve">Движение цитоплазмы. 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Органоиды клетки.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номембранных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М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ханизм направления белков в ЭПС. </w:t>
      </w:r>
      <w:r w:rsidRPr="006A4397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точных мембран. Гладкий (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DC6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E34DC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E34DC6">
        <w:rPr>
          <w:rFonts w:ascii="Times New Roman" w:hAnsi="Times New Roman"/>
          <w:color w:val="000000"/>
          <w:sz w:val="28"/>
          <w:lang w:val="ru-RU"/>
        </w:rPr>
        <w:t xml:space="preserve">етке. </w:t>
      </w:r>
      <w:r w:rsidRPr="006A4397">
        <w:rPr>
          <w:rFonts w:ascii="Times New Roman" w:hAnsi="Times New Roman"/>
          <w:color w:val="000000"/>
          <w:sz w:val="28"/>
          <w:lang w:val="ru-RU"/>
        </w:rPr>
        <w:t>Вакуоли растительных клеток. Клеточный сок. Тургор.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хождение митохондрий и пластид.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6A4397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ричные и сложные пластиды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Микрофил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менты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микрофиламенты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комп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ненты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ные белки.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Ядро. Оболочка ядра, хроматин, кариоплазма, ядрышки, их строение и функции. Ядерный белковый матрикс. Пространственное расположение хр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мосом в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Белки хромат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на – гистоны.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Портреты: К.С. Мережковский, Л. Маргулис.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вотной клетки», «Строение растительной клетки», «Строение митохондрии», «Ядро», «Строение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мов».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клетках».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 клетке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ных процессах. Ферментативный характер реакций клеточного метаболизма. Ферменты, их строение, свойства и механизм действия. </w:t>
      </w:r>
      <w:r w:rsidRPr="00E34DC6">
        <w:rPr>
          <w:rFonts w:ascii="Times New Roman" w:hAnsi="Times New Roman"/>
          <w:color w:val="000000"/>
          <w:sz w:val="28"/>
          <w:lang w:val="ru-RU"/>
        </w:rPr>
        <w:t>Коферменты. Отл</w:t>
      </w:r>
      <w:r w:rsidRPr="00E34DC6">
        <w:rPr>
          <w:rFonts w:ascii="Times New Roman" w:hAnsi="Times New Roman"/>
          <w:color w:val="000000"/>
          <w:sz w:val="28"/>
          <w:lang w:val="ru-RU"/>
        </w:rPr>
        <w:t>и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чия ферментов от неорганических катализаторов. </w:t>
      </w:r>
      <w:r w:rsidRPr="006A4397">
        <w:rPr>
          <w:rFonts w:ascii="Times New Roman" w:hAnsi="Times New Roman"/>
          <w:color w:val="000000"/>
          <w:sz w:val="28"/>
          <w:lang w:val="ru-RU"/>
        </w:rPr>
        <w:t>Белки-активаторы и белки-ингибиторы. Зависимость скорости ферментативных реакций от различных факторов.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Анокс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генный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6A4397">
        <w:rPr>
          <w:rFonts w:ascii="Times New Roman" w:hAnsi="Times New Roman"/>
          <w:color w:val="000000"/>
          <w:sz w:val="28"/>
          <w:lang w:val="ru-RU"/>
        </w:rPr>
        <w:t>. Роль хлоропластов в процессе фотосинт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за.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фазы.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6A439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A439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-типы фотоси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теза</w:t>
      </w:r>
      <w:r w:rsidRPr="006A4397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рость фотосинтеза. Значение фотосинтеза.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: нитрифицир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ющие бактерии, железобактерии, серобактерии, водородные бактерии. Зн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чение хемосинтеза.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пользование человеком. Анаэробные микроорганизмы как объекты биоте</w:t>
      </w:r>
      <w:r w:rsidRPr="006A4397">
        <w:rPr>
          <w:rFonts w:ascii="Times New Roman" w:hAnsi="Times New Roman"/>
          <w:color w:val="000000"/>
          <w:sz w:val="28"/>
          <w:lang w:val="ru-RU"/>
        </w:rPr>
        <w:t>х</w:t>
      </w:r>
      <w:r w:rsidRPr="006A4397">
        <w:rPr>
          <w:rFonts w:ascii="Times New Roman" w:hAnsi="Times New Roman"/>
          <w:color w:val="000000"/>
          <w:sz w:val="28"/>
          <w:lang w:val="ru-RU"/>
        </w:rPr>
        <w:t>нологии и возбудители болезней.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ный этап. Гликолиз – бескислородное расщепление глюкозы.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АТФ: работа </w:t>
      </w:r>
      <w:proofErr w:type="gramStart"/>
      <w:r w:rsidRPr="006A4397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АТФ-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мена веществ перед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гельгардт, П. Митчелл, Г. А.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«Фотосинтез», «Энергетический обмен», «Биосинтез белка», «Строение фермента», «Хемосинтез».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тов (на примере амилазы или каталазы)».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роксида водорода в растительных и животных клетках».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за».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скрипции: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зревание </w:t>
      </w:r>
      <w:proofErr w:type="gramStart"/>
      <w:r w:rsidRPr="006A4397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РНК в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Трансляция и её этапы. Участие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Условия биосинтеза белка. Кодирование аминокислот. Роль рибосом в би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синтезе белка.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активности генов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6A4397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работы генов</w:t>
      </w:r>
      <w:r w:rsidRPr="006A4397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ратная транскрипция, ревертаза,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6A4397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Жизненный цикл клетки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ности процессов, протекающих в интерфазе. Подготовка клетки к делению.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постсинтетический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34DC6">
        <w:rPr>
          <w:rFonts w:ascii="Times New Roman" w:hAnsi="Times New Roman"/>
          <w:color w:val="000000"/>
          <w:sz w:val="28"/>
          <w:lang w:val="ru-RU"/>
        </w:rPr>
        <w:t>М</w:t>
      </w:r>
      <w:r w:rsidRPr="00E34DC6">
        <w:rPr>
          <w:rFonts w:ascii="Times New Roman" w:hAnsi="Times New Roman"/>
          <w:color w:val="000000"/>
          <w:sz w:val="28"/>
          <w:lang w:val="ru-RU"/>
        </w:rPr>
        <w:t>е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ханизм репликации ДНК. Хромосомы. Строение хромосом.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ломераза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Хромосомный набор клетки – кариотип. Диплоидный и гаплои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ный наборы хромосом. Гомологичные хромосомы. Половые хромосомы.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сы. Типы митоза. Кариокинез и цитокинез. Биологическое значение митоза.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Регуляция митотического цикла клетки. Программируемая клеточная гибель –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функциональная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функционирования клетки.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тах».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ные, многоклеточные организмы.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мов. Бактерии, археи, одноклеточные грибы, одноклеточные водоросли, др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гие протисты. Колониальные организмы.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Взаимосвязь частей многоклеточного организма. Ткани, органы и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стемы органов. Организм как единое целое. Гомеостаз.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>, покро</w:t>
      </w:r>
      <w:r w:rsidRPr="006A4397">
        <w:rPr>
          <w:rFonts w:ascii="Times New Roman" w:hAnsi="Times New Roman"/>
          <w:color w:val="000000"/>
          <w:sz w:val="28"/>
          <w:lang w:val="ru-RU"/>
        </w:rPr>
        <w:t>в</w:t>
      </w:r>
      <w:r w:rsidRPr="006A4397">
        <w:rPr>
          <w:rFonts w:ascii="Times New Roman" w:hAnsi="Times New Roman"/>
          <w:color w:val="000000"/>
          <w:sz w:val="28"/>
          <w:lang w:val="ru-RU"/>
        </w:rPr>
        <w:t>ная, проводящая, основная, механическая. Особенности строения, функций и расположения тканей в органах растений.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Ткани животных и человека. Типы животных тканей: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>, соединительная, мышечная, нервная. Особенности строения, функций и ра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положения тканей в органах животных и человека.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стемы органов животных и человека. Функции органов и систем органов.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пы соединения костей.</w:t>
      </w:r>
    </w:p>
    <w:p w:rsidR="00E371B7" w:rsidRPr="00E34DC6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стема. </w:t>
      </w:r>
      <w:r w:rsidRPr="00E34DC6">
        <w:rPr>
          <w:rFonts w:ascii="Times New Roman" w:hAnsi="Times New Roman"/>
          <w:color w:val="000000"/>
          <w:sz w:val="28"/>
          <w:lang w:val="ru-RU"/>
        </w:rPr>
        <w:t>Рефлекс. Скелетные мышцы и их работа.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веществ растениями. Питание животных. Внутриполостное и внутрикл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точное пищеварение. Питание позвоночных животных. Отделы пищевар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тельного тракта. Пищеварительные железы. Пищеварительная система чел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тельная система человека. Механизм вентиляции лёгких у птиц и млекоп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тающих. Регуляция дыхания. Дыхательные объёмы.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носная система позвоночных животных и человека. Сердце, кровеносные с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ных. Сократительные вакуоли. Органы выделения. Фильтрация, секреция и обратное всасывание как механизмы работы органов выделения.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Связь пол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сти тела с кровеносной и выделительной системами.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Выделение у позвоно</w:t>
      </w:r>
      <w:r w:rsidRPr="006A4397">
        <w:rPr>
          <w:rFonts w:ascii="Times New Roman" w:hAnsi="Times New Roman"/>
          <w:color w:val="000000"/>
          <w:sz w:val="28"/>
          <w:lang w:val="ru-RU"/>
        </w:rPr>
        <w:t>ч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ных животных и человека. 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Почки. Строение и функционирование нефрона. </w:t>
      </w:r>
      <w:r w:rsidRPr="006A4397">
        <w:rPr>
          <w:rFonts w:ascii="Times New Roman" w:hAnsi="Times New Roman"/>
          <w:color w:val="000000"/>
          <w:sz w:val="28"/>
          <w:lang w:val="ru-RU"/>
        </w:rPr>
        <w:t>Образование мочи у человека.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</w:t>
      </w:r>
      <w:r w:rsidRPr="006A4397">
        <w:rPr>
          <w:rFonts w:ascii="Times New Roman" w:hAnsi="Times New Roman"/>
          <w:color w:val="000000"/>
          <w:sz w:val="28"/>
          <w:lang w:val="ru-RU"/>
        </w:rPr>
        <w:t>к</w:t>
      </w:r>
      <w:r w:rsidRPr="006A4397">
        <w:rPr>
          <w:rFonts w:ascii="Times New Roman" w:hAnsi="Times New Roman"/>
          <w:color w:val="000000"/>
          <w:sz w:val="28"/>
          <w:lang w:val="ru-RU"/>
        </w:rPr>
        <w:t>терий и цисты простейших. Защита у многоклеточных растений. Кутикула. Средства пассивной и химической защиты. Фитонциды.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щита организма от болезней. Иммунная система человека. Клеточный и г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моральный иммунитет. Врождённый и приобретённый специфический и</w:t>
      </w:r>
      <w:r w:rsidRPr="006A4397">
        <w:rPr>
          <w:rFonts w:ascii="Times New Roman" w:hAnsi="Times New Roman"/>
          <w:color w:val="000000"/>
          <w:sz w:val="28"/>
          <w:lang w:val="ru-RU"/>
        </w:rPr>
        <w:t>м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мунитет. Теория клонально-селективного иммунитета (П. Эрлих, Ф. М.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Бе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нет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). Воспалительные ответы организмов. Роль врождённого иммунитета в развитии системных заболеваний.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точных организмов. Таксисы. Раздражимость и регуляция у растений. Рост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вые вещества и их значение.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стема и её отделы. Эволюционное усложнение строения нервной системы у животных. Отделы головного мозга позвоночных животных. Рефлекс и р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флекторная дуга. Безусловные и условные рефлексы.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связь нервной и эндокринной систем. Гипоталамо-гипофизарная система.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«Одноклеточные водоросли», «Многоклеточные в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доросли», «Бактерии», «Простейшие», «Органы цветковых растений», «С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стемы органов позвоночных животных», «Внутреннее строение насекомых», «Ткани растений», «Корневые системы», «Строение стебля», «Строение л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стовой пластинки», «Ткани животных», «Скелет человека», «Пищеварител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ная система», «Кровеносная система», «Дыхательная система», «Нервная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стема», «Кожа», «Мышечная система», «Выделительная система», «Энд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», «Внутреннее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«Нервная система рыб», «Нервная система лягушки», «Нервная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стема пресмыкающихся», «Нервная система птиц», «Нервная система млек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питающих», «Нервная система человека», «Рефлекс».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одноклеточных организмов, микропрепараты тканей, раковины моллюсков, коллекции нас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комых, иглокожих, живые экземпляры комнатных растений, гербарии раст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ции опытов по измерению жизненной ёмкости лёгких, механизма дыхател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движений, модели головного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животных.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фрагмент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ция, клонирование.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Поведение хромосом в мейозе. Кроссинговер. 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Биологический смысл мейоза и полового процесса. </w:t>
      </w:r>
      <w:r w:rsidRPr="006A4397">
        <w:rPr>
          <w:rFonts w:ascii="Times New Roman" w:hAnsi="Times New Roman"/>
          <w:color w:val="000000"/>
          <w:sz w:val="28"/>
          <w:lang w:val="ru-RU"/>
        </w:rPr>
        <w:t>Мейоз и его место в жизненном цикле органи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мов.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дотворения: наружное, внутреннее. Партеногенез.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34DC6">
        <w:rPr>
          <w:rFonts w:ascii="Times New Roman" w:hAnsi="Times New Roman"/>
          <w:color w:val="000000"/>
          <w:sz w:val="28"/>
          <w:lang w:val="ru-RU"/>
        </w:rPr>
        <w:t>Стадии эмбриогенеза живо</w:t>
      </w:r>
      <w:r w:rsidRPr="00E34DC6">
        <w:rPr>
          <w:rFonts w:ascii="Times New Roman" w:hAnsi="Times New Roman"/>
          <w:color w:val="000000"/>
          <w:sz w:val="28"/>
          <w:lang w:val="ru-RU"/>
        </w:rPr>
        <w:t>т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ных (на примере лягушки). Дробление. Типы дробления.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недерминированное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6A4397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прямое развитие. Развитие с метаморфозом у беспозвоночных и позвоночных животных. Биологическое значение прямого и непрямого развития, их ра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ские процессы.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нез у растений. Оплодотворение и развитие растительных организмов. Дво</w:t>
      </w:r>
      <w:r w:rsidRPr="006A4397">
        <w:rPr>
          <w:rFonts w:ascii="Times New Roman" w:hAnsi="Times New Roman"/>
          <w:color w:val="000000"/>
          <w:sz w:val="28"/>
          <w:lang w:val="ru-RU"/>
        </w:rPr>
        <w:t>й</w:t>
      </w:r>
      <w:r w:rsidRPr="006A4397">
        <w:rPr>
          <w:rFonts w:ascii="Times New Roman" w:hAnsi="Times New Roman"/>
          <w:color w:val="000000"/>
          <w:sz w:val="28"/>
          <w:lang w:val="ru-RU"/>
        </w:rPr>
        <w:t>ное оплодотворение у цветковых растений. Образование и развитие семени.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Таблицы и схемы: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множения», «Размножение хламидомонады», «Размножение эвглены», «Ра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множение гидры», «Мейоз», «Хромосомы», «Гаметогенез», «Строение яйц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клетки и сперматозоида», «Основные стадии онтогенеза», «Прямое и непр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>мое развитие», «Развитие майского жука», «Развитие саранчи», «Развитие л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>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звоночных животных».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ганизмов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ля, Г. де Фриза, Т. Моргана. Роль отечественных учёных в развитии генет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ки. Работы Н. К. Кольцова, Н. И. Вавилова, А. Н. Белозерского, Г. Д. Карп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ченко, Ю. А. Филипченко, Н. В. Тимофеева-Ресовского.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Основные генетические понятия и символы. Гомологичные хромосомы, аллельные гены, альтернативные признаки, доминантный и рецессивный признак,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чистая линия, гибриды, генотип, фенотип. Основные методы генетики: гибридологический, цитологический, молек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лярно-генетический.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вилов, А. Н. Белозерский, Г. Д. Карпеченко, Ю. А. Филипченко, Н. В. Тим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феев-Ресовский.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разия гибридов первого поколения. Правило доминирования. Второй закон 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Менделя – закон расщепления признаков. Цитологические основы моног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бридного скрещивания. Гипотеза чистоты гамет.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признаков. Цитологические основы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скрещив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рия наследственности.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E371B7" w:rsidRPr="00E34DC6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Множественный аллелизм. Взаимодействие неаллельных генов.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Ко</w:t>
      </w:r>
      <w:r w:rsidRPr="00E34DC6">
        <w:rPr>
          <w:rFonts w:ascii="Times New Roman" w:hAnsi="Times New Roman"/>
          <w:color w:val="000000"/>
          <w:sz w:val="28"/>
          <w:lang w:val="ru-RU"/>
        </w:rPr>
        <w:t>м</w:t>
      </w:r>
      <w:r w:rsidRPr="00E34DC6">
        <w:rPr>
          <w:rFonts w:ascii="Times New Roman" w:hAnsi="Times New Roman"/>
          <w:color w:val="000000"/>
          <w:sz w:val="28"/>
          <w:lang w:val="ru-RU"/>
        </w:rPr>
        <w:t>плементарность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>. Полимерия.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</w:t>
      </w:r>
      <w:r w:rsidRPr="006A4397">
        <w:rPr>
          <w:rFonts w:ascii="Times New Roman" w:hAnsi="Times New Roman"/>
          <w:color w:val="000000"/>
          <w:sz w:val="28"/>
          <w:lang w:val="ru-RU"/>
        </w:rPr>
        <w:t>к</w:t>
      </w:r>
      <w:r w:rsidRPr="006A4397">
        <w:rPr>
          <w:rFonts w:ascii="Times New Roman" w:hAnsi="Times New Roman"/>
          <w:color w:val="000000"/>
          <w:sz w:val="28"/>
          <w:lang w:val="ru-RU"/>
        </w:rPr>
        <w:t>же физиологических процессов, поведения и когнитивных функций. Генет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ческие механизмы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механизмы взаимодействия «хозяин – пар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зит» и «хозяин –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». Генетические аспекты контроля и изменения наследственной информации в поколениях клеток и организмов.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«К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риотип человека», «Кариотип дрозофилы», «Кариотип птицы», «Множ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ственный аллелизм», «Взаимодействие генов».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щивания у дрозофилы».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скрещив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ния у дрозофилы».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Взаимодействие генотипа и среды при формировании фенотипа. Изме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чивость признаков. Качественные и количественные признаки. Виды изме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чивости: ненаследственная и наследственная.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модиф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кационной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Вариационный ряд и 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риационная кривая (В.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). Свойства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изменчив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</w:t>
      </w:r>
      <w:r w:rsidRPr="006A4397">
        <w:rPr>
          <w:rFonts w:ascii="Times New Roman" w:hAnsi="Times New Roman"/>
          <w:color w:val="000000"/>
          <w:sz w:val="28"/>
          <w:lang w:val="ru-RU"/>
        </w:rPr>
        <w:t>м</w:t>
      </w:r>
      <w:r w:rsidRPr="006A4397">
        <w:rPr>
          <w:rFonts w:ascii="Times New Roman" w:hAnsi="Times New Roman"/>
          <w:color w:val="000000"/>
          <w:sz w:val="28"/>
          <w:lang w:val="ru-RU"/>
        </w:rPr>
        <w:t>бинативной изменчивости. Роль комбинативной изменчивости в создании г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нетического разнообразия в пределах одного вида.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номные. Спонтанные и индуцированные мутации. Ядерные и цитоплазмат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ческие мутации. Соматические и половые мутации. Причины возникновения мутаций. Мутагены и их влияние на организмы. Закономерности мутацио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эпигеномика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вании и изменчивости фенотипических признаков у организмов.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изменч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вость», «Комбинативная изменчивость», «Мейоз», «Оплодотворение», «Г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нетические заболевания человека», «Виды мутаций».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модификацио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ной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паратах)».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секвен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рование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ПЦР-анализа. </w:t>
      </w:r>
      <w:r w:rsidRPr="006A4397">
        <w:rPr>
          <w:rFonts w:ascii="Times New Roman" w:hAnsi="Times New Roman"/>
          <w:color w:val="000000"/>
          <w:sz w:val="28"/>
          <w:lang w:val="ru-RU"/>
        </w:rPr>
        <w:t>Насле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ственные заболевания человека. Генные и хромосомные болезни человека. Болезни с наследственной предрасположенностью. Значение медицинской 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генетики в предотвращении и лечении генетических заболеваний человека. Медико-генетическое консультирование. Стволовые клетки. Понятие «ген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тического груза». Этические аспекты исследований в области редактиров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ния генома и стволовых клеток.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ческому и химическому загрязнению окружающей среды. Генетическая предрасположенность человека к патологиям.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Доместикация и селекция. Зарождение селекции и доместикации. Уч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чивости Н. И. Вавилова, его значение для селекционной работы.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ный и химический мутагенез как источник мутаций у культурных форм о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ганизмов. Использование геномного редактирования и методов рекомб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нантных ДНК для получения исходного материала для селекции.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создания новых сортов и гибридов сельскохозяйстве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ных культур.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ствующих и создания новых пород, линий и кроссов, в том числе с примен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нием современных методов научных исследований, передовых идей и пе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спективных технологий.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Портреты: Н. И. Вавилов, И. В. Мичурин, Г. Д. Карпеченко, П. П. Лук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яненко, Б. Л.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6A4397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вотных (на селекционную станцию, племенную ферму, сортоиспытательный участок, в тепличное хозяйство, в лабораторию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или нау</w:t>
      </w:r>
      <w:r w:rsidRPr="006A4397">
        <w:rPr>
          <w:rFonts w:ascii="Times New Roman" w:hAnsi="Times New Roman"/>
          <w:color w:val="000000"/>
          <w:sz w:val="28"/>
          <w:lang w:val="ru-RU"/>
        </w:rPr>
        <w:t>ч</w:t>
      </w:r>
      <w:r w:rsidRPr="006A4397">
        <w:rPr>
          <w:rFonts w:ascii="Times New Roman" w:hAnsi="Times New Roman"/>
          <w:color w:val="000000"/>
          <w:sz w:val="28"/>
          <w:lang w:val="ru-RU"/>
        </w:rPr>
        <w:t>ного центра)».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туры, микроорганизмы, их характеристика. Традиционная биотехнология: хлебопечение, получение кисломолочных продуктов, виноделие. Микроби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логический синтез. Объекты микробиологических технологий. Производство белка, аминокислот и витаминов.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Клеточная инженерия. Методы культуры клеток и тканей растений и животных.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>. Соматическая гибридизация и соматический эмбри</w:t>
      </w:r>
      <w:r w:rsidRPr="00E34DC6">
        <w:rPr>
          <w:rFonts w:ascii="Times New Roman" w:hAnsi="Times New Roman"/>
          <w:color w:val="000000"/>
          <w:sz w:val="28"/>
          <w:lang w:val="ru-RU"/>
        </w:rPr>
        <w:t>о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генез. 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в селекции растений.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монокл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нальных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ант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тел в медицине.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зяйственных культур</w:t>
      </w:r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Искусственный синтез гена и ко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струирование рекомбинантных ДНК.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6A4397">
        <w:rPr>
          <w:rFonts w:ascii="Times New Roman" w:hAnsi="Times New Roman"/>
          <w:color w:val="000000"/>
          <w:sz w:val="28"/>
          <w:lang w:val="ru-RU"/>
        </w:rPr>
        <w:t>. Д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стижения и перспективы хромосомной и генной инженерии. Экологические и этические проблемы генной инженерии.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ловека для оценки состояния его здоровья. Использование стволовых клеток.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технологий трёхмерного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временности (на биотехнологическое производство)».</w:t>
      </w:r>
    </w:p>
    <w:p w:rsidR="00E371B7" w:rsidRPr="006A4397" w:rsidRDefault="00E371B7">
      <w:pPr>
        <w:spacing w:after="0" w:line="264" w:lineRule="auto"/>
        <w:ind w:left="120"/>
        <w:jc w:val="both"/>
        <w:rPr>
          <w:lang w:val="ru-RU"/>
        </w:rPr>
      </w:pPr>
    </w:p>
    <w:p w:rsidR="00E371B7" w:rsidRPr="006A4397" w:rsidRDefault="006A4397">
      <w:pPr>
        <w:spacing w:after="0" w:line="264" w:lineRule="auto"/>
        <w:ind w:left="12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71B7" w:rsidRPr="006A4397" w:rsidRDefault="00E371B7">
      <w:pPr>
        <w:spacing w:after="0" w:line="264" w:lineRule="auto"/>
        <w:ind w:left="120"/>
        <w:jc w:val="both"/>
        <w:rPr>
          <w:lang w:val="ru-RU"/>
        </w:rPr>
      </w:pP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низма. Жизнь и научная деятельность Ч. Дарвина.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вание, естественный и искусственный отбор).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Оформление синтетической теории эволюции (СТЭ). Нейтральная те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рия эволюции. Современная эволюционная биология. Значение эволюцио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ной теории в формировании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531A2E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531A2E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531A2E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ца живых существ (по Ламарку)», «Механизм формирования приспособл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ний у растений и животных (по Ламарку)», «Карта-схема маршрута путеш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ствия Ч. Дарвина», «Находки Ч. Дарвина», «Формы борьбы за существов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ние», «Породы голубей», «Многообразие культурных форм капусты», «П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роды домашних животных», «Схема образования новых видов (по Ч. Дарв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ну)», «Схема соотношения движущих сил эволюции», «Основные положения синтетической теории эволюции».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6A4397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6A4397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E371B7" w:rsidRPr="00E34DC6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Популяция как элементарная единица эволюции. Современные методы оценки генетического разнообразия и структуры популяций. Изменение г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нофонда популяции как элементарное эволюционное явление. Закон генет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ческого равновесия Дж. 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Харди, В.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Элементарные факторы (движущие силы) эволюции. Мутационный процесс. Комбинативная изменчивость. Дрейф генов – случайные ненапра</w:t>
      </w:r>
      <w:r w:rsidRPr="006A4397">
        <w:rPr>
          <w:rFonts w:ascii="Times New Roman" w:hAnsi="Times New Roman"/>
          <w:color w:val="000000"/>
          <w:sz w:val="28"/>
          <w:lang w:val="ru-RU"/>
        </w:rPr>
        <w:t>в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ленные изменения частот аллелей в популяциях. Эффект основателя.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Э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ф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фект бутылочного горлышка. Снижение генетического разнообразия: пр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чины и следствия. Проявление эффекта дрейфа генов в больших и малых п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пуляциях.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ная), биологическая (репродуктивная).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ственного отбора: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дизрупти</w:t>
      </w:r>
      <w:r w:rsidRPr="006A4397">
        <w:rPr>
          <w:rFonts w:ascii="Times New Roman" w:hAnsi="Times New Roman"/>
          <w:color w:val="000000"/>
          <w:sz w:val="28"/>
          <w:lang w:val="ru-RU"/>
        </w:rPr>
        <w:t>в</w:t>
      </w:r>
      <w:r w:rsidRPr="006A4397">
        <w:rPr>
          <w:rFonts w:ascii="Times New Roman" w:hAnsi="Times New Roman"/>
          <w:color w:val="000000"/>
          <w:sz w:val="28"/>
          <w:lang w:val="ru-RU"/>
        </w:rPr>
        <w:t>ный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Возни</w:t>
      </w:r>
      <w:r w:rsidRPr="006A4397">
        <w:rPr>
          <w:rFonts w:ascii="Times New Roman" w:hAnsi="Times New Roman"/>
          <w:color w:val="000000"/>
          <w:sz w:val="28"/>
          <w:lang w:val="ru-RU"/>
        </w:rPr>
        <w:t>к</w:t>
      </w:r>
      <w:r w:rsidRPr="006A4397">
        <w:rPr>
          <w:rFonts w:ascii="Times New Roman" w:hAnsi="Times New Roman"/>
          <w:color w:val="000000"/>
          <w:sz w:val="28"/>
          <w:lang w:val="ru-RU"/>
        </w:rPr>
        <w:t>новение приспособлений у организмов. Ароморфозы и идиоадаптации. Пр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меры приспособлений у организмов: морфологические, физиологические, биохимические, поведенческие. Относительность приспособленности орг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низмов.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микр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эволюции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видообразования. Пути и способы видообразования: аллопатрическое (географическое),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симпатрическое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(эк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логическое), «мгновенное» (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научных методов сохран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ния биоразнообразия.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изоляция лиственницы сибирской и лиственницы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дау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ской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», «Популяционные волны численности хищников и жертв», «Схема действия естественного отбора», «Формы борьбы за существование», «Инд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стриальный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», «Живые ископаемые», «Покровительственная окра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ка животных», «Предупреждающая окраска животных», «Физиологические адаптации», «Приспособленность организмов и её относительность», «Кр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терии вида», «Виды-двойники», «Структура вида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дообразования», «Географическое видообразование трёх видов ландышей», «Экологическое видообразование видов синиц», «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видов, гербарии растений близких видов, образовавшихся различными способами.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да».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ная целесообразность».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рию».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ния эволюции. Переходные формы и филогенетические ряды организмов.</w:t>
      </w:r>
    </w:p>
    <w:p w:rsidR="00E371B7" w:rsidRPr="00E34DC6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уны материков и островов. </w:t>
      </w:r>
      <w:r w:rsidRPr="00E34DC6">
        <w:rPr>
          <w:rFonts w:ascii="Times New Roman" w:hAnsi="Times New Roman"/>
          <w:color w:val="000000"/>
          <w:sz w:val="28"/>
          <w:lang w:val="ru-RU"/>
        </w:rPr>
        <w:t>Биогеографические области Земли. Виды-эндемики и реликты.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Эмбриологические и сравнительно-морфологические методы изучения эволюции. Генетические механизмы эволюции онтогенеза и появления эв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люционных новшеств. Гомологичные и аналогичные органы. Рудиментарные органы и атавизмы. Молекулярно-генетические, биохимические и математ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ческие методы изучения эволюции. Гомологичные гены. Современные мет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ды построения филогенетических деревьев.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6A4397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«Филогенетический ряд лошади», «Археоптерикс», «Зверозубые ящеры», «Стегоцефалы», «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», «Семенные папоротн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ки», «Биогеографические зоны Земли», «Дрейф континентов», «Реликты», «Начальные стадии эмбрионального развития позвоночных животных», «Г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мологичные и аналогичные органы», «Рудименты», «Атавизмы», «Хром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сомные наборы человека и шимпанзе», «Главные направления эволюции», «Общие закономерности эволюции».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ганизмов, муляжи гомологичных, аналогичных, рудиментарных органов и атавизмов, коллекции насекомых.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пермия. Донаучные представления о зарождении жизни (креационизм). Г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потеза постоянного самозарождения жизни и её опровержение опытами Ф.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E371B7" w:rsidRPr="00E34DC6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ская) эволюция. Химическая эволюция. Абиогенный синтез органических веществ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Образование пол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меров из мономеров.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вичного бульона Дж.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</w:t>
      </w:r>
      <w:r w:rsidRPr="00E34DC6">
        <w:rPr>
          <w:rFonts w:ascii="Times New Roman" w:hAnsi="Times New Roman"/>
          <w:color w:val="000000"/>
          <w:sz w:val="28"/>
          <w:lang w:val="ru-RU"/>
        </w:rPr>
        <w:t>Формирование мембран и во</w:t>
      </w:r>
      <w:r w:rsidRPr="00E34DC6">
        <w:rPr>
          <w:rFonts w:ascii="Times New Roman" w:hAnsi="Times New Roman"/>
          <w:color w:val="000000"/>
          <w:sz w:val="28"/>
          <w:lang w:val="ru-RU"/>
        </w:rPr>
        <w:t>з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никновение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ки. Геохронология и её методы. Относительная и абсолютная геохронология. Геохронологическая шкала: эоны, эры, периоды, эпохи.</w:t>
      </w:r>
    </w:p>
    <w:p w:rsidR="00E371B7" w:rsidRPr="00E34DC6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Начальные этапы органической эволюции. Появление и эволюция пе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вых клеток. Эволюция метаболизма. Возникновение первых экосистем.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временные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микробные биоплёнки как аналог первых на Земле сообществ. </w:t>
      </w:r>
      <w:r w:rsidRPr="00E34DC6">
        <w:rPr>
          <w:rFonts w:ascii="Times New Roman" w:hAnsi="Times New Roman"/>
          <w:color w:val="000000"/>
          <w:sz w:val="28"/>
          <w:lang w:val="ru-RU"/>
        </w:rPr>
        <w:t>Строматолиты. Прокариоты и эукариоты.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). Эволюционное происхождение вирусов. Происхождение многоклеточных организмов. Возникновение о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новных групп многоклеточных организмов.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ние ими суши. Семенные растения. Происхождение цветковых растений.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вотных. Вендская фауна. Кембрийский взрыв – появление современных 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пов. Первые хордовые животные. Жизнь в воде. Эволюция позвоночных. Происхождение амфибий и рептилий. Происхождение млекопитающих и птиц. Принцип ключевого ароморфоза. Освоение беспозвоночными и позв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ночными животными суши.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зой, мезозой, кайнозой. Общая характеристика климата и геологических пр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цессов. Появление и расцвет характерных организмов. Углеобразование: его условия и влияние на газовый состав атмосферы.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531A2E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Л. Пастер, И. И. Мечников, А. И. Опарин, Дж. </w:t>
      </w:r>
      <w:proofErr w:type="spellStart"/>
      <w:r w:rsidRPr="00531A2E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531A2E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531A2E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531A2E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531A2E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531A2E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 xml:space="preserve">«Схема опыта Ф.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», «Этапы неорганической эволюции», «Геохронологическая шкала», «Начал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ные этапы органической эволюции», «Схема образования эукариот путём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зы растений», «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», «Одноклеточные водоросли», «Многоклето</w:t>
      </w:r>
      <w:r w:rsidRPr="006A4397">
        <w:rPr>
          <w:rFonts w:ascii="Times New Roman" w:hAnsi="Times New Roman"/>
          <w:color w:val="000000"/>
          <w:sz w:val="28"/>
          <w:lang w:val="ru-RU"/>
        </w:rPr>
        <w:t>ч</w:t>
      </w:r>
      <w:r w:rsidRPr="006A4397">
        <w:rPr>
          <w:rFonts w:ascii="Times New Roman" w:hAnsi="Times New Roman"/>
          <w:color w:val="000000"/>
          <w:sz w:val="28"/>
          <w:lang w:val="ru-RU"/>
        </w:rPr>
        <w:t>ные водоросли», «Мхи», «Папоротники», «Голосеменные растения», «Орг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черви», «Чл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нистоногие», «Рыбы», «Земноводные», «Пресмыкающиеся», «Птицы»,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стема органического мира».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коллекции нас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комых, влажные препараты животных, раковины моллюсков, коллекции и</w:t>
      </w:r>
      <w:r w:rsidRPr="006A4397">
        <w:rPr>
          <w:rFonts w:ascii="Times New Roman" w:hAnsi="Times New Roman"/>
          <w:color w:val="000000"/>
          <w:sz w:val="28"/>
          <w:lang w:val="ru-RU"/>
        </w:rPr>
        <w:t>г</w:t>
      </w:r>
      <w:r w:rsidRPr="006A4397">
        <w:rPr>
          <w:rFonts w:ascii="Times New Roman" w:hAnsi="Times New Roman"/>
          <w:color w:val="000000"/>
          <w:sz w:val="28"/>
          <w:lang w:val="ru-RU"/>
        </w:rPr>
        <w:t>локожих, скелеты позвоночных животных, чучела птиц и зверей, коллекции окаменелостей, полезных ископаемых, муляжи органических остатков орг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низмов.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ра–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вичной атмосфере».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отделов».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Разделы и задачи антропологии. Методы антропологии.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Становление представлений о происхождении человека. Религиозные воззрения. Современные научные теории.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ские. Отличия человека от животных.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людей за пределы Африки. Человек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ского человека и человека разумного. Человек неандертальский как вид л</w:t>
      </w:r>
      <w:r w:rsidRPr="006A4397">
        <w:rPr>
          <w:rFonts w:ascii="Times New Roman" w:hAnsi="Times New Roman"/>
          <w:color w:val="000000"/>
          <w:sz w:val="28"/>
          <w:lang w:val="ru-RU"/>
        </w:rPr>
        <w:t>ю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дей холодного климата. Человек разумный современного типа,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за пределами Африки.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леогеномика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ско-американская). Время и пути расселения человека по планете. Единство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гии. Эволюционная антропология и палеоантропология человеческих поп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ляций. Биосоциальные исследования природы человека. Исследование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эволюции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«Методы антропологии», «Головной мозг человека», «Человекообразные обезьяны», «Скелет человека и скелет шимпанзе», «Р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дименты и атавизмы», «Движущие силы антропогенеза», «Эволюционное древо человека», «Австралопитек», «Человек умелый», «Человек прямох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дящий», «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ки человека», «Этапы эволюции человека», «Расы человека».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туры предков человека, репродукции (фотографии) картин с мифологич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скими и библейскими сюжетами происхождения человека, фотографии нах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док ископаемых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века, связанных с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6A4397">
        <w:rPr>
          <w:rFonts w:ascii="Times New Roman" w:hAnsi="Times New Roman"/>
          <w:b/>
          <w:color w:val="000000"/>
          <w:sz w:val="28"/>
          <w:lang w:val="ru-RU"/>
        </w:rPr>
        <w:t>надо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ганизменных</w:t>
      </w:r>
      <w:proofErr w:type="spellEnd"/>
      <w:r w:rsidRPr="006A4397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окружающей средой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Зарождение и развитие экологии в трудах А. Гумбольдта, К. Ф.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Сукачёва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Разделы и задачи экологии. Связь экологии с другими науками.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Методы экологии. Полевые наблюдения. Эксперименты в экологии: природные и лабораторные. Моделирование в экологии. Мониторинг окр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жающей среды: локальный, региональный и глобальный.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зрение как основа связей человечества с природой. Формирование эколог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ческой культуры и экологической грамотности населения.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ний».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E371B7" w:rsidRPr="00E34DC6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биотические, антропогенные. Общие закономерности действия экологических факторов. Правило минимума (К. Шпренгель, Ю. Либих). </w:t>
      </w:r>
      <w:r w:rsidRPr="00E34DC6">
        <w:rPr>
          <w:rFonts w:ascii="Times New Roman" w:hAnsi="Times New Roman"/>
          <w:color w:val="000000"/>
          <w:sz w:val="28"/>
          <w:lang w:val="ru-RU"/>
        </w:rPr>
        <w:t>Толерантность. Эврибионтные и стенобионтные о</w:t>
      </w:r>
      <w:r w:rsidRPr="00E34DC6">
        <w:rPr>
          <w:rFonts w:ascii="Times New Roman" w:hAnsi="Times New Roman"/>
          <w:color w:val="000000"/>
          <w:sz w:val="28"/>
          <w:lang w:val="ru-RU"/>
        </w:rPr>
        <w:t>р</w:t>
      </w:r>
      <w:r w:rsidRPr="00E34DC6">
        <w:rPr>
          <w:rFonts w:ascii="Times New Roman" w:hAnsi="Times New Roman"/>
          <w:color w:val="000000"/>
          <w:sz w:val="28"/>
          <w:lang w:val="ru-RU"/>
        </w:rPr>
        <w:t>ганизмы.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ных участков солнечного спектра на организмы. Экологические группы ра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тений и животных по отношению к свету. Сигнальная роль света. Фотопер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одизм.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Температура как экологический фактор. Действие температуры на орг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низмы. Пойкилотермные и гомойотермные организмы. Эвритермные и 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нотермные организмы.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растений к по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держанию водного баланса. Классификация растений по отношению к воде. Приспособления животных к изменению водного режима.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глубинная подпочвенная,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Физико-химические особе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ности сред обитания организмов. Приспособления организмов к жизни в ра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ных средах.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дичные ритмы. Приспособленность организмов к сезонным изменениям условий жизни.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Жизненные формы организмов. Понятие о жизненной форме. Жизне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ные формы растений: деревья, кустарники, кустарнички, многолетние травы, однолетние травы. Жизненные формы животных: гидробионты,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аэробионты. Особенности строения и образа жизни.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ция, хищничество, симбиоз и его формы. Паразитизм, кооперация, муту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лизм, комменсализм (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вз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имодействия (топические,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фабрические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). Значение биотических взаимодействий для существования организмов в среде обитания. Принцип конкурентного исключения.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логические группы животных по отношению к свету», «Теплокровные ж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вотные», «Холоднокровные животные», «Физиологические адаптации ж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вотных», «Среды обитания организмов», «Биологические ритмы», «Жизне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ные формы растений», «Жизненные формы животных», «Экосистема шир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колиственного леса», «Экосистема хвойного леса», «Цепи питания», «Хи</w:t>
      </w:r>
      <w:r w:rsidRPr="006A4397">
        <w:rPr>
          <w:rFonts w:ascii="Times New Roman" w:hAnsi="Times New Roman"/>
          <w:color w:val="000000"/>
          <w:sz w:val="28"/>
          <w:lang w:val="ru-RU"/>
        </w:rPr>
        <w:t>щ</w:t>
      </w:r>
      <w:r w:rsidRPr="006A4397">
        <w:rPr>
          <w:rFonts w:ascii="Times New Roman" w:hAnsi="Times New Roman"/>
          <w:color w:val="000000"/>
          <w:sz w:val="28"/>
          <w:lang w:val="ru-RU"/>
        </w:rPr>
        <w:t>ничество», «Паразитизм», «Конкуренция», «Симбиоз», «Комменсализм».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янию различных экологических факторов, гербарии светолюбивых, тенел</w:t>
      </w:r>
      <w:r w:rsidRPr="006A4397">
        <w:rPr>
          <w:rFonts w:ascii="Times New Roman" w:hAnsi="Times New Roman"/>
          <w:color w:val="000000"/>
          <w:sz w:val="28"/>
          <w:lang w:val="ru-RU"/>
        </w:rPr>
        <w:t>ю</w:t>
      </w:r>
      <w:r w:rsidRPr="006A4397">
        <w:rPr>
          <w:rFonts w:ascii="Times New Roman" w:hAnsi="Times New Roman"/>
          <w:color w:val="000000"/>
          <w:sz w:val="28"/>
          <w:lang w:val="ru-RU"/>
        </w:rPr>
        <w:t>бивых и теневыносливых растений, светолюбивые, тенелюбивые и тенев</w:t>
      </w:r>
      <w:r w:rsidRPr="006A4397">
        <w:rPr>
          <w:rFonts w:ascii="Times New Roman" w:hAnsi="Times New Roman"/>
          <w:color w:val="000000"/>
          <w:sz w:val="28"/>
          <w:lang w:val="ru-RU"/>
        </w:rPr>
        <w:t>ы</w:t>
      </w:r>
      <w:r w:rsidRPr="006A4397">
        <w:rPr>
          <w:rFonts w:ascii="Times New Roman" w:hAnsi="Times New Roman"/>
          <w:color w:val="000000"/>
          <w:sz w:val="28"/>
          <w:lang w:val="ru-RU"/>
        </w:rPr>
        <w:t>носливые комнатные растения, гербарии и коллекции теплолюбивых, зим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стойких, морозоустойчивых растений, чучела птиц и зверей, гербарии раст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ний, относящихся к гигрофитам, ксерофитам, мезофитам, комнатные раст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ния данных групп, коллекции животных, обитающих в разных средах, герб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рии и коллекции растений и животных, обладающих чертами приспособле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ности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ний и животных различных жизненных форм, коллекции животных, учас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вующих в различных биотических взаимодействиях.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>нию света».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>нию температуры».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мест обитания».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ская система. Роль неоднородности среды, физических барьеров и особенн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стей биологии видов в формировании пространственной структуры попул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ций.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Основные показатели популяции: численность, плотность, возрастная и половая структура, рождаемость, прирост, темп роста, смертность, миграция.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6A4397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>ж.И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Хатчинсона. </w:t>
      </w:r>
      <w:r w:rsidRPr="00E34DC6">
        <w:rPr>
          <w:rFonts w:ascii="Times New Roman" w:hAnsi="Times New Roman"/>
          <w:color w:val="000000"/>
          <w:sz w:val="28"/>
          <w:lang w:val="ru-RU"/>
        </w:rPr>
        <w:t>Размеры экологической н</w:t>
      </w:r>
      <w:r w:rsidRPr="00E34DC6">
        <w:rPr>
          <w:rFonts w:ascii="Times New Roman" w:hAnsi="Times New Roman"/>
          <w:color w:val="000000"/>
          <w:sz w:val="28"/>
          <w:lang w:val="ru-RU"/>
        </w:rPr>
        <w:t>и</w:t>
      </w:r>
      <w:r w:rsidRPr="00E34DC6">
        <w:rPr>
          <w:rFonts w:ascii="Times New Roman" w:hAnsi="Times New Roman"/>
          <w:color w:val="000000"/>
          <w:sz w:val="28"/>
          <w:lang w:val="ru-RU"/>
        </w:rPr>
        <w:t xml:space="preserve">ши. </w:t>
      </w:r>
      <w:r w:rsidRPr="006A4397">
        <w:rPr>
          <w:rFonts w:ascii="Times New Roman" w:hAnsi="Times New Roman"/>
          <w:color w:val="000000"/>
          <w:sz w:val="28"/>
          <w:lang w:val="ru-RU"/>
        </w:rPr>
        <w:t>Потенциальная и реализованная ниши.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тегии. Экологические эквиваленты.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зии чужеродных видов.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странственная структура популяции», «Возрастные пирамиды популяции», «Скорость заселения поверхности Земли различными организмами», «М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дель экологической ниши Дж. И. Хатчинсона».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нию».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Сообщества организмов. Биоценоз и его структура. Связи между орг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низмами в биоценозе.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Функциональные блоки организмов в экосистеме: продуценты,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Тр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фические уровни. Трофические цепи и сети. Абиотические блоки экосистем. Почвы и илы в экосистемах. Круговорот веществ и поток энергии в экос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ские пирамиды чисел, биомассы и энергии.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сии.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сообщество. Биоразнообразие и полнота круговорота в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ществ – основа устойчивости сообществ.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Природные экосистемы.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 Различия между антропогенными и природными экосистемами.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Городская флора и фауна.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</w:t>
      </w:r>
      <w:r w:rsidRPr="006A4397">
        <w:rPr>
          <w:rFonts w:ascii="Times New Roman" w:hAnsi="Times New Roman"/>
          <w:color w:val="000000"/>
          <w:sz w:val="28"/>
          <w:lang w:val="ru-RU"/>
        </w:rPr>
        <w:t>й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ственное значение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дов) в функционировании экосистем</w:t>
      </w:r>
      <w:r w:rsidRPr="006A4397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суборганизме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ном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гического нормирования антропогенного воздействия</w:t>
      </w:r>
      <w:r w:rsidRPr="006A4397">
        <w:rPr>
          <w:rFonts w:ascii="Times New Roman" w:hAnsi="Times New Roman"/>
          <w:color w:val="000000"/>
          <w:sz w:val="28"/>
          <w:lang w:val="ru-RU"/>
        </w:rPr>
        <w:t>. Методология монит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ринга естественных и антропогенных экосистем.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E34DC6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E34DC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E34DC6">
        <w:rPr>
          <w:rFonts w:ascii="Times New Roman" w:hAnsi="Times New Roman"/>
          <w:color w:val="000000"/>
          <w:sz w:val="28"/>
          <w:lang w:val="ru-RU"/>
        </w:rPr>
        <w:t>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венного леса», «Экосистема хвойного леса», «Функциональные группы орг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низмов в экосистеме», «Круговорот веществ в экосистеме», «Цепи питания (пастбищная,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лота», «Первичная сукцессия», «Восстановление леса после пожара», «Эк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система озера», «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агр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ценозе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нистоногих в разных экосистемах».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6A4397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зяйство)».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ществовала жизнь. Развитие представлений о биосфере в трудах Э. Зюсса. Учение В. И. Вернадского о биосфере. Области биосферы и её состав. Живое вещество биосферы и его функции.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Зональность биосферы. Понятие о биоме.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Основные биомы суши: тун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ра, хвойные леса, смешанные и широколиственные леса, степи, саванны, п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стыни, тропические леса, высокогорья.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Климат, растительный и животный мир биомов суши.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«Геосферы Земли», «Круговорот азота в природе», «Круговорот углерода в природе», «Круговорот кислорода в природе», «Кр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говорот воды в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сферу. Загрязнение воздушной среды. Охрана воздуха. Загрязнение водной 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среды. Охрана водных ресурсов. Разрушение почвы. Охрана почвенных р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сурсов. Изменение климата.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ческие сады и зоологические парки.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циональное природопользование и сохранение биологического разнообразия Земли. Общие закономерности глобальных экологических кризисов. Особе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ности современного кризиса и его вероятные последствия.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Развитие методов мониторинга развития опасных техногенных проце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сов.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способной энергетике. Биологическое разнообразие и биоресурсы. Наци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6A4397">
        <w:rPr>
          <w:rFonts w:ascii="Times New Roman" w:hAnsi="Times New Roman"/>
          <w:i/>
          <w:color w:val="000000"/>
          <w:sz w:val="28"/>
          <w:lang w:val="ru-RU"/>
        </w:rPr>
        <w:t>экореабилитации</w:t>
      </w:r>
      <w:proofErr w:type="spellEnd"/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 эк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систем и способов борьбы с биоповреждениями. Реконструкция морских и наземных экосистем.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ры», «Загрязнение почвы», «Парниковый эффект», «Особо охраняемые пр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родные территории», «Модели управляемого мира».</w:t>
      </w:r>
    </w:p>
    <w:p w:rsidR="00E371B7" w:rsidRPr="006A4397" w:rsidRDefault="006A4397">
      <w:pPr>
        <w:spacing w:after="0" w:line="264" w:lineRule="auto"/>
        <w:ind w:left="12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ги Российской Федерации, Красной книги региона.</w:t>
      </w:r>
    </w:p>
    <w:p w:rsidR="00E371B7" w:rsidRPr="006A4397" w:rsidRDefault="00E371B7">
      <w:pPr>
        <w:rPr>
          <w:lang w:val="ru-RU"/>
        </w:rPr>
        <w:sectPr w:rsidR="00E371B7" w:rsidRPr="006A4397">
          <w:pgSz w:w="11906" w:h="16383"/>
          <w:pgMar w:top="1134" w:right="850" w:bottom="1134" w:left="1701" w:header="720" w:footer="720" w:gutter="0"/>
          <w:cols w:space="720"/>
        </w:sectPr>
      </w:pPr>
    </w:p>
    <w:p w:rsidR="00E371B7" w:rsidRPr="006A4397" w:rsidRDefault="006A4397">
      <w:pPr>
        <w:spacing w:after="0" w:line="264" w:lineRule="auto"/>
        <w:ind w:left="120"/>
        <w:rPr>
          <w:lang w:val="ru-RU"/>
        </w:rPr>
      </w:pPr>
      <w:bookmarkStart w:id="6" w:name="block-13823209"/>
      <w:bookmarkEnd w:id="5"/>
      <w:r w:rsidRPr="006A43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:rsidR="00E371B7" w:rsidRPr="006A4397" w:rsidRDefault="00E371B7">
      <w:pPr>
        <w:spacing w:after="0" w:line="264" w:lineRule="auto"/>
        <w:ind w:left="120"/>
        <w:rPr>
          <w:lang w:val="ru-RU"/>
        </w:rPr>
      </w:pPr>
    </w:p>
    <w:p w:rsidR="00E371B7" w:rsidRPr="006A4397" w:rsidRDefault="006A4397">
      <w:pPr>
        <w:spacing w:after="0" w:line="264" w:lineRule="auto"/>
        <w:ind w:left="120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71B7" w:rsidRPr="006A4397" w:rsidRDefault="00E371B7">
      <w:pPr>
        <w:spacing w:after="0" w:line="264" w:lineRule="auto"/>
        <w:ind w:left="120"/>
        <w:rPr>
          <w:lang w:val="ru-RU"/>
        </w:rPr>
      </w:pP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обуча</w:t>
      </w:r>
      <w:r w:rsidRPr="006A4397">
        <w:rPr>
          <w:rFonts w:ascii="Times New Roman" w:hAnsi="Times New Roman"/>
          <w:color w:val="000000"/>
          <w:sz w:val="28"/>
          <w:lang w:val="ru-RU"/>
        </w:rPr>
        <w:t>ю</w:t>
      </w:r>
      <w:r w:rsidRPr="006A4397">
        <w:rPr>
          <w:rFonts w:ascii="Times New Roman" w:hAnsi="Times New Roman"/>
          <w:color w:val="000000"/>
          <w:sz w:val="28"/>
          <w:lang w:val="ru-RU"/>
        </w:rPr>
        <w:t>щимися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метапредме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ные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целенапра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в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ленное развитие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ностей и исторических традиций развития биологического знания,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гото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в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 xml:space="preserve">ность и способность 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4397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и традициям мн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гонационального народа Российской Федерации, природе и окружающей среде.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</w:t>
      </w:r>
      <w:r w:rsidRPr="006A4397">
        <w:rPr>
          <w:rFonts w:ascii="Times New Roman" w:hAnsi="Times New Roman"/>
          <w:color w:val="000000"/>
          <w:sz w:val="28"/>
          <w:lang w:val="ru-RU"/>
        </w:rPr>
        <w:t>ж</w:t>
      </w:r>
      <w:r w:rsidRPr="006A4397">
        <w:rPr>
          <w:rFonts w:ascii="Times New Roman" w:hAnsi="Times New Roman"/>
          <w:color w:val="000000"/>
          <w:sz w:val="28"/>
          <w:lang w:val="ru-RU"/>
        </w:rPr>
        <w:t>ны отражать готовность и способность обучающихся руководствоваться сформированной внутренней позицией личности, системой ценностных ор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ентаций, позитивных внутренних убеждений, соответствующих традицио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ным ценностям российского общества, расширение жизненного опыта и опыта деятельности в процессе реализации основных направлений воспит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тельной деятельности, в том числе в части: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проектов, решении учебных и познавательных задач, выполнении би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логических экспериментов;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ям современной жизни и объяснять её;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>ных, познавательных и исследовательских задач, уважительного отношения к мнению оппонентов при обсуждении спорных вопросов биологического с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держания;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ма, уважения к своему народу, чувства ответственности перед Родиной, го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дости за свой край, свою Родину, свой язык и культуру, прошлое и настоящее многонационального народа России;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тие биологии, понимания значения биологии в познании законов природы, в жизни человека и современного общества;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ветственность за его судьбу;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ями народов России;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вое питание, соблюдение гигиенических правил и норм, сбалансированный режим занятий и отдыха, регулярная физическая активность), бережного, о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ветственного и компетентного отношения к собственному физическому и психическому здоровью;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ного поведения в ситуациях, угрожающих здоровью и жизни людей;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ни на Земле, основе её существования;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нирования поступков и оценки их возможных последствий для окружающей среды;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ния и умения при решении проблем, связанных с рациональным природ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ной среде, умение прогнозировать неблагоприятные экологические после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 и предотвращать их;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ваться ими в познавательной, коммуникативной и социальной практике, г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товности к участию в практической деятельности экологической направле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ровании рационального научного мышления, создании целостного предста</w:t>
      </w:r>
      <w:r w:rsidRPr="006A4397">
        <w:rPr>
          <w:rFonts w:ascii="Times New Roman" w:hAnsi="Times New Roman"/>
          <w:color w:val="000000"/>
          <w:sz w:val="28"/>
          <w:lang w:val="ru-RU"/>
        </w:rPr>
        <w:t>в</w:t>
      </w:r>
      <w:r w:rsidRPr="006A4397">
        <w:rPr>
          <w:rFonts w:ascii="Times New Roman" w:hAnsi="Times New Roman"/>
          <w:color w:val="000000"/>
          <w:sz w:val="28"/>
          <w:lang w:val="ru-RU"/>
        </w:rPr>
        <w:t>ления об окружающем мире как о единстве природы, человека и общества, в познании природных закономерностей и решении проблем сохранения пр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родного равновесия;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ства, поиска путей выхода из глобальных экологических проблем и обесп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</w:t>
      </w:r>
      <w:r w:rsidRPr="006A4397">
        <w:rPr>
          <w:rFonts w:ascii="Times New Roman" w:hAnsi="Times New Roman"/>
          <w:color w:val="000000"/>
          <w:sz w:val="28"/>
          <w:lang w:val="ru-RU"/>
        </w:rPr>
        <w:t>ы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шения общей культуры,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сти функциональной грамотности обучающихся, формируемой при изучении биологии;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ванию, к активному получению новых знаний по биологии в соответствии с жизненными потребностями.</w:t>
      </w: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6A4397">
      <w:pPr>
        <w:spacing w:after="0"/>
        <w:ind w:left="120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</w:t>
      </w:r>
      <w:r w:rsidRPr="006A4397">
        <w:rPr>
          <w:rFonts w:ascii="Times New Roman" w:hAnsi="Times New Roman"/>
          <w:color w:val="000000"/>
          <w:sz w:val="28"/>
          <w:lang w:val="ru-RU"/>
        </w:rPr>
        <w:t>ж</w:t>
      </w:r>
      <w:r w:rsidRPr="006A4397">
        <w:rPr>
          <w:rFonts w:ascii="Times New Roman" w:hAnsi="Times New Roman"/>
          <w:color w:val="000000"/>
          <w:sz w:val="28"/>
          <w:lang w:val="ru-RU"/>
        </w:rPr>
        <w:t>дисциплинарные (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лостность научной картины мира и специфику методов познания, использу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мых в естественных науках (вещество, энергия, явление, процесс, система, научный факт, принцип, гипотеза, закономерность, закон, теория, исследов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ние, наблюдение, измерение, эксперимент и другие);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</w:t>
      </w:r>
      <w:r w:rsidRPr="006A4397">
        <w:rPr>
          <w:rFonts w:ascii="Times New Roman" w:hAnsi="Times New Roman"/>
          <w:color w:val="000000"/>
          <w:sz w:val="28"/>
          <w:lang w:val="ru-RU"/>
        </w:rPr>
        <w:t>ю</w:t>
      </w:r>
      <w:r w:rsidRPr="006A4397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циплинарные,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ния у обучающегося будут сформированы познавательные универсальные учебные действия, коммуникативные универсальные учебные действия, р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гулятивные универсальные учебные действия, совместная деятельность.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>разования должны отражать: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ями: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</w:t>
      </w:r>
      <w:r w:rsidRPr="006A4397">
        <w:rPr>
          <w:rFonts w:ascii="Times New Roman" w:hAnsi="Times New Roman"/>
          <w:color w:val="000000"/>
          <w:sz w:val="28"/>
          <w:lang w:val="ru-RU"/>
        </w:rPr>
        <w:t>т</w:t>
      </w:r>
      <w:r w:rsidRPr="006A4397">
        <w:rPr>
          <w:rFonts w:ascii="Times New Roman" w:hAnsi="Times New Roman"/>
          <w:color w:val="000000"/>
          <w:sz w:val="28"/>
          <w:lang w:val="ru-RU"/>
        </w:rPr>
        <w:t>ривать её всесторонне;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жения, соотносить результаты деятельности с поставленными целями;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гии), выявлять закономерности и противоречия в рассматриваемых явлениях, формулировать выводы и заключения;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ных связей и отношений в изучаемых биологических объектах, а также пр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тиворечий разного рода, выявленных в различных информационных исто</w:t>
      </w:r>
      <w:r w:rsidRPr="006A4397">
        <w:rPr>
          <w:rFonts w:ascii="Times New Roman" w:hAnsi="Times New Roman"/>
          <w:color w:val="000000"/>
          <w:sz w:val="28"/>
          <w:lang w:val="ru-RU"/>
        </w:rPr>
        <w:t>ч</w:t>
      </w:r>
      <w:r w:rsidRPr="006A4397">
        <w:rPr>
          <w:rFonts w:ascii="Times New Roman" w:hAnsi="Times New Roman"/>
          <w:color w:val="000000"/>
          <w:sz w:val="28"/>
          <w:lang w:val="ru-RU"/>
        </w:rPr>
        <w:t>никах;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го и комбинированного взаимодействия;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>тельному поиску методов решения практических задач, применению разли</w:t>
      </w:r>
      <w:r w:rsidRPr="006A4397">
        <w:rPr>
          <w:rFonts w:ascii="Times New Roman" w:hAnsi="Times New Roman"/>
          <w:color w:val="000000"/>
          <w:sz w:val="28"/>
          <w:lang w:val="ru-RU"/>
        </w:rPr>
        <w:t>ч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методов познания;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ния, его интерпретации, преобразованию и применению в учебных ситуац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ях, в том числе при создании учебных и социальных проектов;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>тельности и жизненных ситуациях;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</w:t>
      </w:r>
      <w:r w:rsidRPr="006A4397">
        <w:rPr>
          <w:rFonts w:ascii="Times New Roman" w:hAnsi="Times New Roman"/>
          <w:color w:val="000000"/>
          <w:sz w:val="28"/>
          <w:lang w:val="ru-RU"/>
        </w:rPr>
        <w:t>ы</w:t>
      </w:r>
      <w:r w:rsidRPr="006A4397">
        <w:rPr>
          <w:rFonts w:ascii="Times New Roman" w:hAnsi="Times New Roman"/>
          <w:color w:val="000000"/>
          <w:sz w:val="28"/>
          <w:lang w:val="ru-RU"/>
        </w:rPr>
        <w:t>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ях;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</w:t>
      </w:r>
      <w:r w:rsidRPr="006A4397">
        <w:rPr>
          <w:rFonts w:ascii="Times New Roman" w:hAnsi="Times New Roman"/>
          <w:color w:val="000000"/>
          <w:sz w:val="28"/>
          <w:lang w:val="ru-RU"/>
        </w:rPr>
        <w:t>ч</w:t>
      </w:r>
      <w:r w:rsidRPr="006A4397">
        <w:rPr>
          <w:rFonts w:ascii="Times New Roman" w:hAnsi="Times New Roman"/>
          <w:color w:val="000000"/>
          <w:sz w:val="28"/>
          <w:lang w:val="ru-RU"/>
        </w:rPr>
        <w:t>никах, компьютерных базах данных, в Интернете), анализировать информ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цию различных видов и форм представления, критически оценивать её д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стоверность и непротиворечивость;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ческой информации (схемы, графики, диаграммы, таблицы, рисунки и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др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гое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>);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дачи, учитывать интересы и согласованность позиций других участников диалога или дискуссии);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альных знаков, предпосылок возникновения конфликтных ситуаций, уметь смягчать конфликты и вести переговоры;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тересов и возможностей каждого члена коллектива;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>щий результат по разработанным критериям;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нальности, практической значимости;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циях, проявлять творчество и воображение, быть инициативным.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ния в жизненных и учебных ситуациях;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новки в своих действиях и поступках по отношению к живой природе, сво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му здоровью и здоровью окружающих;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</w:t>
      </w:r>
      <w:r w:rsidRPr="006A4397">
        <w:rPr>
          <w:rFonts w:ascii="Times New Roman" w:hAnsi="Times New Roman"/>
          <w:color w:val="000000"/>
          <w:sz w:val="28"/>
          <w:lang w:val="ru-RU"/>
        </w:rPr>
        <w:t>х</w:t>
      </w:r>
      <w:r w:rsidRPr="006A4397">
        <w:rPr>
          <w:rFonts w:ascii="Times New Roman" w:hAnsi="Times New Roman"/>
          <w:color w:val="000000"/>
          <w:sz w:val="28"/>
          <w:lang w:val="ru-RU"/>
        </w:rPr>
        <w:t>ся ресурсов, собственных возможностей и предпочтений;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</w:t>
      </w:r>
      <w:r w:rsidRPr="006A4397">
        <w:rPr>
          <w:rFonts w:ascii="Times New Roman" w:hAnsi="Times New Roman"/>
          <w:color w:val="000000"/>
          <w:sz w:val="28"/>
          <w:lang w:val="ru-RU"/>
        </w:rPr>
        <w:t>з</w:t>
      </w:r>
      <w:r w:rsidRPr="006A4397">
        <w:rPr>
          <w:rFonts w:ascii="Times New Roman" w:hAnsi="Times New Roman"/>
          <w:color w:val="000000"/>
          <w:sz w:val="28"/>
          <w:lang w:val="ru-RU"/>
        </w:rPr>
        <w:t>ных областях знаний, постоянно повышать свой образовательный и культу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ный уровень.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мых действий и мыслительных процессов, их результатов и оснований, и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пользовать приёмы рефлексии для оценки ситуации, выбора верного реш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жению;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39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</w:t>
      </w:r>
      <w:r w:rsidRPr="006A4397">
        <w:rPr>
          <w:rFonts w:ascii="Times New Roman" w:hAnsi="Times New Roman"/>
          <w:color w:val="000000"/>
          <w:sz w:val="28"/>
          <w:lang w:val="ru-RU"/>
        </w:rPr>
        <w:t>я</w:t>
      </w:r>
      <w:r w:rsidRPr="006A4397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371B7" w:rsidRPr="006A4397" w:rsidRDefault="006A4397">
      <w:pPr>
        <w:spacing w:after="0"/>
        <w:ind w:left="120"/>
        <w:rPr>
          <w:lang w:val="ru-RU"/>
        </w:rPr>
      </w:pPr>
      <w:r w:rsidRPr="006A4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71B7" w:rsidRPr="006A4397" w:rsidRDefault="00E371B7">
      <w:pPr>
        <w:spacing w:after="0"/>
        <w:ind w:left="120"/>
        <w:rPr>
          <w:lang w:val="ru-RU"/>
        </w:rPr>
      </w:pP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логия» на углублённом уровне ориентированы на обеспечение профильного обучения обучающихся биологии.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Они включают: специфические для биол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гии научные знания, умения и способы действий по освоению, интерпрет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ции и преобразованию знаний, виды деятельности по получению новых зн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6A439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ственных наук, в формировании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картины мира, в п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знании законов природы и решении проблем рационального природопольз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вания, о вкладе российских и зарубежных учёных в развитие биологии;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лагающие биологические термины и понятия (жизнь, клетка, организм, мет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болизм, гомеостаз,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центрах многообразия и происхожд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ния культурных растений), законы (единообразия потомков первого покол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ния, расщепления, чистоты гамет, независимого наследования Г.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изменчивости Н. И. Вавилова), принципы (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вирусов, клеток прокариот и эукариот, одноклеточных и многоклеточных организмов, в том числе бакт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рий, грибов, растений, животных и человека, строения органов и систем о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ганов растений, животных, человека, процессов жизнедеятельности, прот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кающих в организмах растений, животных и человека, биологических пр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цессов: обмена веществ (метаболизм), превращения энергии, брожения, авт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трофного и гетеротрофного типов питания, фотосинтеза и хемосинтеза, м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тоза, мейоза, гаметогенеза, эмбриогенеза, постэмбрионального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 xml:space="preserve">развития, 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размножения, индивидуального развития организма (онтогенеза), взаимоде</w:t>
      </w:r>
      <w:r w:rsidRPr="006A4397">
        <w:rPr>
          <w:rFonts w:ascii="Times New Roman" w:hAnsi="Times New Roman"/>
          <w:color w:val="000000"/>
          <w:sz w:val="28"/>
          <w:lang w:val="ru-RU"/>
        </w:rPr>
        <w:t>й</w:t>
      </w:r>
      <w:r w:rsidRPr="006A4397">
        <w:rPr>
          <w:rFonts w:ascii="Times New Roman" w:hAnsi="Times New Roman"/>
          <w:color w:val="000000"/>
          <w:sz w:val="28"/>
          <w:lang w:val="ru-RU"/>
        </w:rPr>
        <w:t>ствия генов, гетерозиса, искусственного отбора;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</w:t>
      </w:r>
      <w:r w:rsidRPr="006A4397">
        <w:rPr>
          <w:rFonts w:ascii="Times New Roman" w:hAnsi="Times New Roman"/>
          <w:color w:val="000000"/>
          <w:sz w:val="28"/>
          <w:lang w:val="ru-RU"/>
        </w:rPr>
        <w:t>а</w:t>
      </w:r>
      <w:r w:rsidRPr="006A4397">
        <w:rPr>
          <w:rFonts w:ascii="Times New Roman" w:hAnsi="Times New Roman"/>
          <w:color w:val="000000"/>
          <w:sz w:val="28"/>
          <w:lang w:val="ru-RU"/>
        </w:rPr>
        <w:t>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онального развития, генотипом и фенотипом, фенотипом и факторами среды обитания;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минологию и символику для доказательства родства организмов разных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стематических групп;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ствами, формулируя цель исследования, анализировать полученные резул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таты и делать выводы;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ях;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ласти биологии и медицины (клонирование, искусственное оплодотворение, направленное изменение генома и создание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</w:t>
      </w:r>
      <w:r w:rsidRPr="006A4397">
        <w:rPr>
          <w:rFonts w:ascii="Times New Roman" w:hAnsi="Times New Roman"/>
          <w:color w:val="000000"/>
          <w:sz w:val="28"/>
          <w:lang w:val="ru-RU"/>
        </w:rPr>
        <w:t>с</w:t>
      </w:r>
      <w:r w:rsidRPr="006A4397">
        <w:rPr>
          <w:rFonts w:ascii="Times New Roman" w:hAnsi="Times New Roman"/>
          <w:color w:val="000000"/>
          <w:sz w:val="28"/>
          <w:lang w:val="ru-RU"/>
        </w:rPr>
        <w:t>сионального и высшего образования.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6A439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ственных наук, в формировании современной естественно-научной картины </w:t>
      </w: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мира, в познании законов природы и решении экологических проблем чел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минов и понятий (вид, экосистема, биосфера), биологические теории (эвол</w:t>
      </w:r>
      <w:r w:rsidRPr="006A4397">
        <w:rPr>
          <w:rFonts w:ascii="Times New Roman" w:hAnsi="Times New Roman"/>
          <w:color w:val="000000"/>
          <w:sz w:val="28"/>
          <w:lang w:val="ru-RU"/>
        </w:rPr>
        <w:t>ю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ционная теория Ч. Дарвина, синтетическая теория эволюции), учения (А. Н.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эволюции, В.И. Вернадского – о би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сфере), законы (генетического равновесия Дж. Харди и В.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>, зар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дышевого сходства К. М. Бэра), правила (минимума Ю. Либиха, экологич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ской</w:t>
      </w:r>
      <w:proofErr w:type="gram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«мира РНК» У. Гилберта);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</w:t>
      </w:r>
      <w:r w:rsidRPr="006A4397">
        <w:rPr>
          <w:rFonts w:ascii="Times New Roman" w:hAnsi="Times New Roman"/>
          <w:color w:val="000000"/>
          <w:sz w:val="28"/>
          <w:lang w:val="ru-RU"/>
        </w:rPr>
        <w:t>ы</w:t>
      </w:r>
      <w:r w:rsidRPr="006A4397">
        <w:rPr>
          <w:rFonts w:ascii="Times New Roman" w:hAnsi="Times New Roman"/>
          <w:color w:val="000000"/>
          <w:sz w:val="28"/>
          <w:lang w:val="ru-RU"/>
        </w:rPr>
        <w:t>ми в биологических исследованиях живых объектов и экосистем (описание, измерение, наблюдение, эксперимент), способами выявления и оценки а</w:t>
      </w:r>
      <w:r w:rsidRPr="006A4397">
        <w:rPr>
          <w:rFonts w:ascii="Times New Roman" w:hAnsi="Times New Roman"/>
          <w:color w:val="000000"/>
          <w:sz w:val="28"/>
          <w:lang w:val="ru-RU"/>
        </w:rPr>
        <w:t>н</w:t>
      </w:r>
      <w:r w:rsidRPr="006A4397">
        <w:rPr>
          <w:rFonts w:ascii="Times New Roman" w:hAnsi="Times New Roman"/>
          <w:color w:val="000000"/>
          <w:sz w:val="28"/>
          <w:lang w:val="ru-RU"/>
        </w:rPr>
        <w:t>тропогенных изменений в природе;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 и биосферы, стабилизирующего, движущего и разрывающего ест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 xml:space="preserve">ственного отбора, аллопатрического и </w:t>
      </w:r>
      <w:proofErr w:type="spellStart"/>
      <w:r w:rsidRPr="006A4397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6A4397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сти организмов к среде обитания, чередования направлений эволюции, кр</w:t>
      </w:r>
      <w:r w:rsidRPr="006A4397">
        <w:rPr>
          <w:rFonts w:ascii="Times New Roman" w:hAnsi="Times New Roman"/>
          <w:color w:val="000000"/>
          <w:sz w:val="28"/>
          <w:lang w:val="ru-RU"/>
        </w:rPr>
        <w:t>у</w:t>
      </w:r>
      <w:r w:rsidRPr="006A4397">
        <w:rPr>
          <w:rFonts w:ascii="Times New Roman" w:hAnsi="Times New Roman"/>
          <w:color w:val="000000"/>
          <w:sz w:val="28"/>
          <w:lang w:val="ru-RU"/>
        </w:rPr>
        <w:t>говорота веществ и потока энергии в экосистемах;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жущими силами антропогенеза, компонентами различных экосистем и пр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способлениями к ним организмов;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приспосо</w:t>
      </w:r>
      <w:r w:rsidRPr="006A4397">
        <w:rPr>
          <w:rFonts w:ascii="Times New Roman" w:hAnsi="Times New Roman"/>
          <w:color w:val="000000"/>
          <w:sz w:val="28"/>
          <w:lang w:val="ru-RU"/>
        </w:rPr>
        <w:t>б</w:t>
      </w:r>
      <w:r w:rsidRPr="006A4397">
        <w:rPr>
          <w:rFonts w:ascii="Times New Roman" w:hAnsi="Times New Roman"/>
          <w:color w:val="000000"/>
          <w:sz w:val="28"/>
          <w:lang w:val="ru-RU"/>
        </w:rPr>
        <w:t>ленность видов к среде обитания, абиотических и биотических компонентов экосистем, взаимосвязей организмов в сообществах, антропогенных измен</w:t>
      </w:r>
      <w:r w:rsidRPr="006A4397">
        <w:rPr>
          <w:rFonts w:ascii="Times New Roman" w:hAnsi="Times New Roman"/>
          <w:color w:val="000000"/>
          <w:sz w:val="28"/>
          <w:lang w:val="ru-RU"/>
        </w:rPr>
        <w:t>е</w:t>
      </w:r>
      <w:r w:rsidRPr="006A4397">
        <w:rPr>
          <w:rFonts w:ascii="Times New Roman" w:hAnsi="Times New Roman"/>
          <w:color w:val="000000"/>
          <w:sz w:val="28"/>
          <w:lang w:val="ru-RU"/>
        </w:rPr>
        <w:t>ний в экосистемах своей местности;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</w:t>
      </w:r>
      <w:r w:rsidRPr="006A4397">
        <w:rPr>
          <w:rFonts w:ascii="Times New Roman" w:hAnsi="Times New Roman"/>
          <w:color w:val="000000"/>
          <w:sz w:val="28"/>
          <w:lang w:val="ru-RU"/>
        </w:rPr>
        <w:t>р</w:t>
      </w:r>
      <w:r w:rsidRPr="006A4397">
        <w:rPr>
          <w:rFonts w:ascii="Times New Roman" w:hAnsi="Times New Roman"/>
          <w:color w:val="000000"/>
          <w:sz w:val="28"/>
          <w:lang w:val="ru-RU"/>
        </w:rPr>
        <w:t>минологию и символику для доказательства родства организмов разных 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стематических групп, взаимосвязи организмов и среды обитания, единства человеческих рас, необходимости сохранения многообразия видов и экос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стем как условия сосуществования природы и человечества;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lastRenderedPageBreak/>
        <w:t>умение выдвигать гипотезы, проверять их экспериментальными сре</w:t>
      </w:r>
      <w:r w:rsidRPr="006A4397">
        <w:rPr>
          <w:rFonts w:ascii="Times New Roman" w:hAnsi="Times New Roman"/>
          <w:color w:val="000000"/>
          <w:sz w:val="28"/>
          <w:lang w:val="ru-RU"/>
        </w:rPr>
        <w:t>д</w:t>
      </w:r>
      <w:r w:rsidRPr="006A4397">
        <w:rPr>
          <w:rFonts w:ascii="Times New Roman" w:hAnsi="Times New Roman"/>
          <w:color w:val="000000"/>
          <w:sz w:val="28"/>
          <w:lang w:val="ru-RU"/>
        </w:rPr>
        <w:t>ствами, формулируя цель исследования, анализировать полученные резул</w:t>
      </w:r>
      <w:r w:rsidRPr="006A4397">
        <w:rPr>
          <w:rFonts w:ascii="Times New Roman" w:hAnsi="Times New Roman"/>
          <w:color w:val="000000"/>
          <w:sz w:val="28"/>
          <w:lang w:val="ru-RU"/>
        </w:rPr>
        <w:t>ь</w:t>
      </w:r>
      <w:r w:rsidRPr="006A4397">
        <w:rPr>
          <w:rFonts w:ascii="Times New Roman" w:hAnsi="Times New Roman"/>
          <w:color w:val="000000"/>
          <w:sz w:val="28"/>
          <w:lang w:val="ru-RU"/>
        </w:rPr>
        <w:t>таты и делать выводы;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</w:t>
      </w:r>
      <w:r w:rsidRPr="006A4397">
        <w:rPr>
          <w:rFonts w:ascii="Times New Roman" w:hAnsi="Times New Roman"/>
          <w:color w:val="000000"/>
          <w:sz w:val="28"/>
          <w:lang w:val="ru-RU"/>
        </w:rPr>
        <w:t>и</w:t>
      </w:r>
      <w:r w:rsidRPr="006A4397">
        <w:rPr>
          <w:rFonts w:ascii="Times New Roman" w:hAnsi="Times New Roman"/>
          <w:color w:val="000000"/>
          <w:sz w:val="28"/>
          <w:lang w:val="ru-RU"/>
        </w:rPr>
        <w:t>ях;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r w:rsidRPr="006A4397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E371B7" w:rsidRPr="006A4397" w:rsidRDefault="006A43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97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знанный выбор соответствующей профессии и продолжение биологического образования в организациях среднего профессионального и высшего образ</w:t>
      </w:r>
      <w:r w:rsidRPr="006A4397">
        <w:rPr>
          <w:rFonts w:ascii="Times New Roman" w:hAnsi="Times New Roman"/>
          <w:color w:val="000000"/>
          <w:sz w:val="28"/>
          <w:lang w:val="ru-RU"/>
        </w:rPr>
        <w:t>о</w:t>
      </w:r>
      <w:r w:rsidRPr="006A4397">
        <w:rPr>
          <w:rFonts w:ascii="Times New Roman" w:hAnsi="Times New Roman"/>
          <w:color w:val="000000"/>
          <w:sz w:val="28"/>
          <w:lang w:val="ru-RU"/>
        </w:rPr>
        <w:t>вания.</w:t>
      </w:r>
      <w:proofErr w:type="gramEnd"/>
    </w:p>
    <w:p w:rsidR="00E371B7" w:rsidRPr="006A4397" w:rsidRDefault="00E371B7">
      <w:pPr>
        <w:rPr>
          <w:lang w:val="ru-RU"/>
        </w:rPr>
        <w:sectPr w:rsidR="00E371B7" w:rsidRPr="006A4397">
          <w:pgSz w:w="11906" w:h="16383"/>
          <w:pgMar w:top="1134" w:right="850" w:bottom="1134" w:left="1701" w:header="720" w:footer="720" w:gutter="0"/>
          <w:cols w:space="720"/>
        </w:sectPr>
      </w:pPr>
    </w:p>
    <w:p w:rsidR="00E371B7" w:rsidRDefault="006A4397">
      <w:pPr>
        <w:spacing w:after="0"/>
        <w:ind w:left="120"/>
      </w:pPr>
      <w:bookmarkStart w:id="7" w:name="block-13823210"/>
      <w:bookmarkEnd w:id="6"/>
      <w:r w:rsidRPr="006A43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71B7" w:rsidRDefault="006A4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371B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1B7" w:rsidRDefault="00E371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1B7" w:rsidRDefault="00E37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1B7" w:rsidRDefault="00E3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1B7" w:rsidRDefault="00E371B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1B7" w:rsidRDefault="00E371B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1B7" w:rsidRDefault="00E371B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1B7" w:rsidRDefault="00E3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1B7" w:rsidRDefault="00E371B7"/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Pr="006A4397" w:rsidRDefault="006A43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6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D2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85AB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AE5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Pr="006A4397" w:rsidRDefault="006A43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01F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F4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Pr="006A4397" w:rsidRDefault="006A43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</w:t>
            </w: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Pr="00C22F93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F9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C22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Pr="009974BE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74B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C85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587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Pr="006A4397" w:rsidRDefault="006A43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Pr="008C6833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85B6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Pr="00E71574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157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053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RPr="007B1C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rPr>
                <w:lang w:val="ru-RU"/>
              </w:rPr>
            </w:pPr>
            <w:r w:rsidRPr="007B1C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  <w:r w:rsidR="007B1C8D">
              <w:rPr>
                <w:rFonts w:ascii="Times New Roman" w:hAnsi="Times New Roman"/>
                <w:color w:val="000000"/>
                <w:sz w:val="24"/>
                <w:lang w:val="ru-RU"/>
              </w:rPr>
              <w:t>. Повторение.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 w:rsidRPr="007B1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1C8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E371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E371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E371B7">
            <w:pPr>
              <w:spacing w:after="0"/>
              <w:ind w:left="135"/>
              <w:rPr>
                <w:lang w:val="ru-RU"/>
              </w:rPr>
            </w:pPr>
          </w:p>
        </w:tc>
      </w:tr>
      <w:tr w:rsidR="00E371B7" w:rsidRPr="007B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1B7" w:rsidRPr="006A4397" w:rsidRDefault="006A43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C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B1C8D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 w:rsidRPr="007B1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 w:rsidRPr="007B1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E371B7">
            <w:pPr>
              <w:rPr>
                <w:lang w:val="ru-RU"/>
              </w:rPr>
            </w:pPr>
          </w:p>
        </w:tc>
      </w:tr>
    </w:tbl>
    <w:p w:rsidR="00E371B7" w:rsidRPr="007B1C8D" w:rsidRDefault="00E371B7">
      <w:pPr>
        <w:rPr>
          <w:lang w:val="ru-RU"/>
        </w:rPr>
        <w:sectPr w:rsidR="00E371B7" w:rsidRPr="007B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1B7" w:rsidRPr="007B1C8D" w:rsidRDefault="006A4397">
      <w:pPr>
        <w:spacing w:after="0"/>
        <w:ind w:left="120"/>
        <w:rPr>
          <w:lang w:val="ru-RU"/>
        </w:rPr>
      </w:pPr>
      <w:r w:rsidRPr="007B1C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371B7" w:rsidTr="00253F5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rPr>
                <w:lang w:val="ru-RU"/>
              </w:rPr>
            </w:pPr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E371B7" w:rsidRPr="007B1C8D" w:rsidRDefault="00E371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rPr>
                <w:lang w:val="ru-RU"/>
              </w:rPr>
            </w:pPr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граммы </w:t>
            </w:r>
          </w:p>
          <w:p w:rsidR="00E371B7" w:rsidRPr="007B1C8D" w:rsidRDefault="00E371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proofErr w:type="spellStart"/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1B7" w:rsidRDefault="00E37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1B7" w:rsidRDefault="00E371B7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1B7" w:rsidRDefault="00E371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1B7" w:rsidRDefault="00E371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1B7" w:rsidRDefault="00E37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1B7" w:rsidRDefault="00E371B7"/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Pr="006A4397" w:rsidRDefault="006A43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Pr="000F28CE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F28C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Default="000F2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Pr="006A4397" w:rsidRDefault="006A43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Pr="000F28CE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F28C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Default="000F2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Pr="006A4397" w:rsidRDefault="006A43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28C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Default="000F2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Pr="000F28CE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28C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Default="000F2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A4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Tr="00253F5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Default="006A4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Default="00E371B7">
            <w:pPr>
              <w:spacing w:after="0"/>
              <w:ind w:left="135"/>
            </w:pPr>
          </w:p>
        </w:tc>
      </w:tr>
      <w:tr w:rsidR="00E371B7" w:rsidRPr="007B1C8D" w:rsidTr="0025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1B7" w:rsidRPr="006A4397" w:rsidRDefault="006A43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 w:rsidRPr="007B1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6A4397">
            <w:pPr>
              <w:spacing w:after="0"/>
              <w:ind w:left="135"/>
              <w:jc w:val="center"/>
              <w:rPr>
                <w:lang w:val="ru-RU"/>
              </w:rPr>
            </w:pPr>
            <w:r w:rsidRPr="007B1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71B7" w:rsidRPr="007B1C8D" w:rsidRDefault="00E371B7">
            <w:pPr>
              <w:rPr>
                <w:lang w:val="ru-RU"/>
              </w:rPr>
            </w:pPr>
          </w:p>
        </w:tc>
      </w:tr>
    </w:tbl>
    <w:p w:rsidR="00E371B7" w:rsidRPr="007B1C8D" w:rsidRDefault="00E371B7">
      <w:pPr>
        <w:rPr>
          <w:lang w:val="ru-RU"/>
        </w:rPr>
        <w:sectPr w:rsidR="00E371B7" w:rsidRPr="007B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1B7" w:rsidRPr="007B1C8D" w:rsidRDefault="006A4397">
      <w:pPr>
        <w:spacing w:after="0"/>
        <w:ind w:left="120"/>
        <w:rPr>
          <w:lang w:val="ru-RU"/>
        </w:rPr>
      </w:pPr>
      <w:bookmarkStart w:id="8" w:name="block-13823205"/>
      <w:bookmarkEnd w:id="7"/>
      <w:r w:rsidRPr="007B1C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E371B7" w:rsidRPr="007B1C8D" w:rsidRDefault="006A4397">
      <w:pPr>
        <w:spacing w:after="0"/>
        <w:ind w:left="120"/>
        <w:rPr>
          <w:lang w:val="ru-RU"/>
        </w:rPr>
      </w:pPr>
      <w:r w:rsidRPr="007B1C8D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Ind w:w="-3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573"/>
        <w:gridCol w:w="919"/>
        <w:gridCol w:w="27"/>
        <w:gridCol w:w="1985"/>
        <w:gridCol w:w="1842"/>
        <w:gridCol w:w="1560"/>
        <w:gridCol w:w="4442"/>
      </w:tblGrid>
      <w:tr w:rsidR="003603E8" w:rsidTr="00FA7A9D">
        <w:trPr>
          <w:trHeight w:val="144"/>
          <w:tblCellSpacing w:w="20" w:type="nil"/>
        </w:trPr>
        <w:tc>
          <w:tcPr>
            <w:tcW w:w="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E8" w:rsidRPr="007B1C8D" w:rsidRDefault="003603E8">
            <w:pPr>
              <w:spacing w:after="0"/>
              <w:ind w:left="135"/>
              <w:rPr>
                <w:lang w:val="ru-RU"/>
              </w:rPr>
            </w:pPr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3603E8" w:rsidRPr="007B1C8D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E8" w:rsidRPr="007B1C8D" w:rsidRDefault="003603E8">
            <w:pPr>
              <w:spacing w:after="0"/>
              <w:ind w:left="135"/>
              <w:rPr>
                <w:lang w:val="ru-RU"/>
              </w:rPr>
            </w:pPr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3603E8" w:rsidRPr="007B1C8D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73" w:type="dxa"/>
            <w:gridSpan w:val="4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</w:pPr>
            <w:proofErr w:type="spellStart"/>
            <w:r w:rsidRPr="007B1C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3E8" w:rsidRDefault="003603E8"/>
        </w:tc>
        <w:tc>
          <w:tcPr>
            <w:tcW w:w="2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3E8" w:rsidRDefault="003603E8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 w:rsidP="00FA7A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3E8" w:rsidRDefault="003603E8">
            <w:pPr>
              <w:spacing w:after="0"/>
              <w:ind w:left="135"/>
            </w:pP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3E8" w:rsidRDefault="003603E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3E8" w:rsidRDefault="003603E8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3E8" w:rsidRDefault="003603E8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3E8" w:rsidRDefault="003603E8"/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 как ко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плексная наука и как часть современного общества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8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https://resh.edu.ru/subject/lesson/3827/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Живые системы и их свойства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9" w:history="1">
              <w:r w:rsidR="00432E91" w:rsidRPr="009E5AD6">
                <w:rPr>
                  <w:rStyle w:val="ab"/>
                </w:rPr>
                <w:t>https://www.youtube.com/watch?v=SoHkTau2BUw list=PLqU6VDvRpuoiTLeXclBiRZ</w:t>
              </w:r>
            </w:hyperlink>
          </w:p>
        </w:tc>
      </w:tr>
      <w:tr w:rsidR="003603E8" w:rsidTr="00FA7A9D">
        <w:trPr>
          <w:trHeight w:val="311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6A43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Уровневая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живых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358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 w:rsidP="002104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6A43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 биол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гического исследов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 w:rsidP="002104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открытия и изучения клетки.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10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https://resh.edu.ru/subject/lesson/5383/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молекуля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и клеточной биологии. Практич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 «Изуч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методов клето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биологии (хр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матография, эле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трофорез, диффере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циальное центриф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гирование, ПЦР)»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11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https://www.youtube.com/watch?v=GzTO2vLzyLA</w:t>
              </w:r>
            </w:hyperlink>
            <w:r w:rsidR="00432E91">
              <w:rPr>
                <w:rFonts w:ascii="Times New Roman" w:hAnsi="Times New Roman"/>
                <w:color w:val="000000"/>
                <w:sz w:val="24"/>
              </w:rPr>
              <w:t xml:space="preserve"> list=PLqU6VDvRpuoiTLeXclBiRZ2J0h2BqbjUJ index=4 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pp</w:t>
            </w:r>
            <w:proofErr w:type="spellEnd"/>
            <w:r w:rsidR="00432E91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iAQB</w:t>
            </w:r>
            <w:proofErr w:type="spellEnd"/>
          </w:p>
        </w:tc>
      </w:tr>
      <w:tr w:rsidR="003603E8" w:rsidRPr="00531A2E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клетки. Роль воды в клетке.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1847E9">
            <w:pPr>
              <w:spacing w:after="0"/>
              <w:ind w:left="135"/>
              <w:rPr>
                <w:lang w:val="ru-RU"/>
              </w:rPr>
            </w:pPr>
            <w:hyperlink r:id="rId12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=15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lV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fy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KLc</w:t>
              </w:r>
              <w:proofErr w:type="spellEnd"/>
            </w:hyperlink>
            <w:r w:rsidR="00432E91" w:rsidRPr="00432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2E91">
              <w:rPr>
                <w:rFonts w:ascii="Times New Roman" w:hAnsi="Times New Roman"/>
                <w:color w:val="000000"/>
                <w:sz w:val="24"/>
              </w:rPr>
              <w:t>list</w:t>
            </w:r>
            <w:r w:rsidR="00432E91" w:rsidRPr="00432E9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PLqU</w:t>
            </w:r>
            <w:proofErr w:type="spellEnd"/>
            <w:r w:rsidR="00432E91" w:rsidRPr="00432E9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VDvRpuoiTLeXclBiRZ</w:t>
            </w:r>
            <w:proofErr w:type="spellEnd"/>
            <w:r w:rsidR="00432E91" w:rsidRPr="00432E9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32E91">
              <w:rPr>
                <w:rFonts w:ascii="Times New Roman" w:hAnsi="Times New Roman"/>
                <w:color w:val="000000"/>
                <w:sz w:val="24"/>
              </w:rPr>
              <w:t>J</w:t>
            </w:r>
            <w:r w:rsidR="00432E91" w:rsidRPr="00432E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32E91">
              <w:rPr>
                <w:rFonts w:ascii="Times New Roman" w:hAnsi="Times New Roman"/>
                <w:color w:val="000000"/>
                <w:sz w:val="24"/>
              </w:rPr>
              <w:t>h</w:t>
            </w:r>
            <w:r w:rsidR="00432E91" w:rsidRPr="00432E9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BqbjUJ</w:t>
            </w:r>
            <w:proofErr w:type="spellEnd"/>
            <w:r w:rsidR="00432E91" w:rsidRPr="00432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2E91">
              <w:rPr>
                <w:rFonts w:ascii="Times New Roman" w:hAnsi="Times New Roman"/>
                <w:color w:val="000000"/>
                <w:sz w:val="24"/>
              </w:rPr>
              <w:t>index</w:t>
            </w:r>
            <w:r w:rsidR="00432E91" w:rsidRPr="00432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=6 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pp</w:t>
            </w:r>
            <w:proofErr w:type="spellEnd"/>
            <w:r w:rsidR="00432E91" w:rsidRPr="00432E9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iAQB</w:t>
            </w:r>
            <w:proofErr w:type="spellEnd"/>
          </w:p>
        </w:tc>
      </w:tr>
      <w:tr w:rsidR="003603E8" w:rsidRPr="00531A2E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Минеральные вещ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 клетки, их би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логическая роль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1847E9">
            <w:pPr>
              <w:spacing w:after="0"/>
              <w:ind w:left="135"/>
              <w:rPr>
                <w:lang w:val="ru-RU"/>
              </w:rPr>
            </w:pPr>
            <w:hyperlink r:id="rId13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/5397/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5C1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Органические вещ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ства клетки — белки.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14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https://resh.edu.ru/subject/lesson/3840/</w:t>
              </w:r>
            </w:hyperlink>
            <w:r w:rsidR="00432E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https://www.youtube.com/watch?v=IKstGzYECKQ</w:t>
              </w:r>
            </w:hyperlink>
            <w:r w:rsidR="00432E91">
              <w:rPr>
                <w:rFonts w:ascii="Times New Roman" w:hAnsi="Times New Roman"/>
                <w:color w:val="000000"/>
                <w:sz w:val="24"/>
              </w:rPr>
              <w:t xml:space="preserve"> list=PLqU6VDvRpuoiTLeXclBiRZ2J0h2BqbjUJ index=7 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pp</w:t>
            </w:r>
            <w:proofErr w:type="spellEnd"/>
            <w:r w:rsidR="00432E91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iAQB</w:t>
            </w:r>
            <w:proofErr w:type="spellEnd"/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Свойства, классиф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кация и функции белков.</w:t>
            </w:r>
          </w:p>
          <w:p w:rsidR="003603E8" w:rsidRPr="00004EE9" w:rsidRDefault="003603E8" w:rsidP="002104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«Обнаружение бе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 с помощью кач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ственных реакций»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16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https://www.youtube.com/watch?v=IKstGzYECKQ</w:t>
              </w:r>
            </w:hyperlink>
            <w:r w:rsidR="00432E91">
              <w:rPr>
                <w:rFonts w:ascii="Times New Roman" w:hAnsi="Times New Roman"/>
                <w:color w:val="000000"/>
                <w:sz w:val="24"/>
              </w:rPr>
              <w:t xml:space="preserve"> list=PLqU6VDvRpuoiTLeXclBiRZ2J0h2BqbjUJ index=7 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pp</w:t>
            </w:r>
            <w:proofErr w:type="spellEnd"/>
            <w:r w:rsidR="00432E91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iAQB</w:t>
            </w:r>
            <w:proofErr w:type="spellEnd"/>
          </w:p>
        </w:tc>
      </w:tr>
      <w:tr w:rsidR="003603E8" w:rsidTr="00FA7A9D">
        <w:trPr>
          <w:trHeight w:val="254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104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Ферменты.</w:t>
            </w:r>
          </w:p>
          <w:p w:rsidR="00585AB8" w:rsidRPr="00004EE9" w:rsidRDefault="00585AB8" w:rsidP="002104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«Изучение ферме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тативного расщепл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пероксида вод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 в растительных и животных клетках»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5C1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585AB8" w:rsidRDefault="00585A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72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 w:rsidP="002104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104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Органические вещ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 клетки — угл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5C1A3A" w:rsidRDefault="003603E8" w:rsidP="002104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17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https://resh.edu.ru/subject/lesson/3840/</w:t>
              </w:r>
            </w:hyperlink>
            <w:r w:rsidR="00432E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https://www.youtube.com/watch?v=nQkH6OAzrIw</w:t>
              </w:r>
            </w:hyperlink>
            <w:r w:rsidR="00432E91">
              <w:rPr>
                <w:rFonts w:ascii="Times New Roman" w:hAnsi="Times New Roman"/>
                <w:color w:val="000000"/>
                <w:sz w:val="24"/>
              </w:rPr>
              <w:t xml:space="preserve"> list=PLqU6VDvRpuoiTLeXclBiRZ2J0h2BqbjUJ index=9 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pp</w:t>
            </w:r>
            <w:proofErr w:type="spellEnd"/>
            <w:r w:rsidR="00432E91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iAQB</w:t>
            </w:r>
            <w:proofErr w:type="spellEnd"/>
          </w:p>
        </w:tc>
      </w:tr>
      <w:tr w:rsidR="003603E8" w:rsidTr="00FA7A9D">
        <w:trPr>
          <w:trHeight w:val="351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 w:rsidP="002104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104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 функции углеводов.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5C1A3A" w:rsidRDefault="003603E8" w:rsidP="002104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липиды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19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https://resh.edu.ru/subject/lesson/3840/</w:t>
              </w:r>
            </w:hyperlink>
            <w:r w:rsidR="00432E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https://www.youtube.com/watch?v=hfwgRQTpYb</w:t>
              </w:r>
            </w:hyperlink>
            <w:r w:rsidR="00432E91">
              <w:rPr>
                <w:rFonts w:ascii="Times New Roman" w:hAnsi="Times New Roman"/>
                <w:color w:val="000000"/>
                <w:sz w:val="24"/>
              </w:rPr>
              <w:t xml:space="preserve"> Y list=PLqU6VDvRpuoiTLeXclBiRZ2J0h2BqbjUJ index=10 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pp</w:t>
            </w:r>
            <w:proofErr w:type="spellEnd"/>
            <w:r w:rsidR="00432E91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iAQB</w:t>
            </w:r>
            <w:proofErr w:type="spellEnd"/>
          </w:p>
        </w:tc>
      </w:tr>
      <w:tr w:rsidR="003603E8" w:rsidRPr="00531A2E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104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Нуклеиновые кисл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ты. ДНК. </w:t>
            </w:r>
          </w:p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933763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33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Pr="00933763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Pr="00933763" w:rsidRDefault="001847E9">
            <w:pPr>
              <w:spacing w:after="0"/>
              <w:ind w:left="135"/>
              <w:rPr>
                <w:lang w:val="ru-RU"/>
              </w:rPr>
            </w:pPr>
            <w:hyperlink r:id="rId21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/3840/</w:t>
              </w:r>
            </w:hyperlink>
          </w:p>
        </w:tc>
      </w:tr>
      <w:tr w:rsidR="003603E8" w:rsidRPr="00933763" w:rsidTr="00FA7A9D">
        <w:trPr>
          <w:trHeight w:val="282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 w:rsidRPr="009337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104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функции РНК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933763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933763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933763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933763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933763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531A2E" w:rsidTr="00FA7A9D">
        <w:trPr>
          <w:trHeight w:val="692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 w:rsidP="002104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104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и функции  АТФ. Другие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леозидтрифосфаты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(НТФ)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3603E8" w:rsidP="002104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210446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210446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210446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210446" w:rsidRDefault="001847E9">
            <w:pPr>
              <w:spacing w:after="0"/>
              <w:ind w:left="135"/>
              <w:rPr>
                <w:lang w:val="ru-RU"/>
              </w:rPr>
            </w:pPr>
            <w:hyperlink r:id="rId22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32E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2E9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32E91" w:rsidRPr="00432E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/3840/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 w:rsidRPr="009337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Секвенирование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ДНК. Методы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мики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транскрипт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мики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протеомики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23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https://www.youtube.com/watch?v=BD_6OWhZvf</w:t>
              </w:r>
            </w:hyperlink>
            <w:r w:rsidR="00432E91">
              <w:rPr>
                <w:rFonts w:ascii="Times New Roman" w:hAnsi="Times New Roman"/>
                <w:color w:val="000000"/>
                <w:sz w:val="24"/>
              </w:rPr>
              <w:t xml:space="preserve"> A list=PLqU6VDvRpuoiTLeXclBiRZ2J0h2BqbjUJ index=11 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pp</w:t>
            </w:r>
            <w:proofErr w:type="spellEnd"/>
            <w:r w:rsidR="00432E91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 w:rsidR="00432E91">
              <w:rPr>
                <w:rFonts w:ascii="Times New Roman" w:hAnsi="Times New Roman"/>
                <w:color w:val="000000"/>
                <w:sz w:val="24"/>
              </w:rPr>
              <w:t>iAQB</w:t>
            </w:r>
            <w:proofErr w:type="spellEnd"/>
          </w:p>
        </w:tc>
      </w:tr>
      <w:tr w:rsidR="003603E8" w:rsidTr="00FA7A9D">
        <w:trPr>
          <w:trHeight w:val="1355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структурной биологии.</w:t>
            </w:r>
          </w:p>
          <w:p w:rsidR="003603E8" w:rsidRPr="00004EE9" w:rsidRDefault="003603E8" w:rsidP="00076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«Исследование ну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леиновых кислот, выделенных из кл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 различных орг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низмов»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076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265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 w:rsidP="0007634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0763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знаний "Живые системы", "Химическая орган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 клетки".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7634C" w:rsidRDefault="003603E8" w:rsidP="000763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334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465D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A620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клеток.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риотическая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клетка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E34D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24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https://resh.edu.ru/subject/lesson/1588/</w:t>
              </w:r>
            </w:hyperlink>
          </w:p>
        </w:tc>
      </w:tr>
      <w:tr w:rsidR="003603E8" w:rsidTr="00FA7A9D">
        <w:trPr>
          <w:trHeight w:val="320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465DC" w:rsidRDefault="003603E8" w:rsidP="00A620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A620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Жизнедеятельность прокариот.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34DC6" w:rsidRDefault="003603E8" w:rsidP="00A620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3465D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5F2E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эукариот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клетки.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3465D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Поверхностный 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парат клетки.</w:t>
            </w:r>
          </w:p>
          <w:p w:rsidR="003603E8" w:rsidRPr="00004EE9" w:rsidRDefault="003603E8" w:rsidP="00FE6D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</w:t>
            </w:r>
            <w:proofErr w:type="gram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кл</w:t>
            </w:r>
            <w:proofErr w:type="gram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еточной мембраны»</w:t>
            </w:r>
          </w:p>
          <w:p w:rsidR="003603E8" w:rsidRPr="00004EE9" w:rsidRDefault="003603E8" w:rsidP="00A620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5F2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280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465D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25,26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A620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 веще</w:t>
            </w:r>
            <w:proofErr w:type="gramStart"/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кл</w:t>
            </w:r>
            <w:proofErr w:type="gramEnd"/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етки. </w:t>
            </w:r>
          </w:p>
          <w:p w:rsidR="003603E8" w:rsidRPr="00004EE9" w:rsidRDefault="003603E8" w:rsidP="00A620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«Исследование пла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молиза и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деплазм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растительных клетках»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DD6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C27688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18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465DC" w:rsidRDefault="003603E8" w:rsidP="00A620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A620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Цитоплазма и её о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ганоиды.</w:t>
            </w:r>
          </w:p>
          <w:p w:rsidR="003603E8" w:rsidRPr="00004EE9" w:rsidRDefault="003603E8" w:rsidP="00A620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движения цитоплазмы в раст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 клетках»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3603E8" w:rsidP="00A620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 w:rsidP="00A620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38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465DC" w:rsidRDefault="003603E8" w:rsidP="00A620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C276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Одномембранные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ганоиды клетки. 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3603E8" w:rsidP="00A620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 w:rsidP="00A620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3465D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FE6D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Полуавтономные 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ганоиды клетки: м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тохондрии, пласт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ды.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FE6DD6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25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https://resh.edu.ru/subject/lesson/3847/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3465D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органоиды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334"/>
          <w:tblCellSpacing w:w="20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465DC" w:rsidRDefault="003603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C27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ядра</w:t>
            </w:r>
            <w:proofErr w:type="spellEnd"/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26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603E8" w:rsidTr="00FA7A9D">
        <w:trPr>
          <w:trHeight w:val="333"/>
          <w:tblCellSpacing w:w="20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465DC" w:rsidRDefault="003603E8" w:rsidP="00C276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C2768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Генетический апп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 клеток эукариот.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DD6" w:rsidRDefault="003603E8" w:rsidP="00C276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267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C276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Сравнительная х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рактеристика клеток эукариот. Лабор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торная работа «Из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 строения кл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 различных орг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низмов»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27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603E8" w:rsidTr="00FA7A9D">
        <w:trPr>
          <w:trHeight w:val="333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465DC" w:rsidRDefault="002E17CB" w:rsidP="00C276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C2768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знаний "Биология клетки", "Строение и функции 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клетки"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3603E8" w:rsidP="00C276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 w:rsidP="00C276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827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AE529A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FE61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Ассимиляция и ди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симиляция — две стороны метаболи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ма. Типы обмена в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ществ. 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28">
              <w:r w:rsidR="00432E91">
                <w:rPr>
                  <w:rFonts w:ascii="Times New Roman" w:hAnsi="Times New Roman"/>
                  <w:color w:val="0000FF"/>
                  <w:u w:val="single"/>
                </w:rPr>
                <w:t>https://resh.edu.ru/subject/lesson/2486/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Автотрофный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37,38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Фотосинтез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Pr="00D63FF7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29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https://resh.edu.ru/subject/lesson/3917/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Хемосинтез. </w:t>
            </w:r>
          </w:p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«Сравнение проце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 фотосинтеза и хемосинтеза»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AD44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Анаэробные орг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низмы. Виды брож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AD44D8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41,42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Аэробные органи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мы. Этапы энергет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ческого обмена</w:t>
            </w:r>
          </w:p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«Сравнение проце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 брожения и д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хания»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Pr="00AD44D8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30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https://resh.edu.ru/subject/lesson/3917/</w:t>
              </w:r>
            </w:hyperlink>
          </w:p>
        </w:tc>
      </w:tr>
      <w:tr w:rsidR="003603E8" w:rsidTr="00FA7A9D">
        <w:trPr>
          <w:trHeight w:val="293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2E17CB" w:rsidRDefault="002E17CB" w:rsidP="00AD44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AD44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знаний "Обмен веществ и превращение энергии в клетке"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3603E8" w:rsidP="00AD44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матричного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Транскрипция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матричный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РНК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31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https://resh.edu.ru/subject/lesson/5352/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32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https://resh.edu.ru/subject/lesson/3917/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амин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кислот. Роль рибосом в биосинтезе белка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33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https://resh.edu.ru/subject/lesson/5352/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 экспре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сии генов. Геном э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кариотов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34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 экспре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сии генов. Геном прокариотов.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35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Вирусы — внекл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точные формы жизни и облигатные пар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зиты.</w:t>
            </w:r>
          </w:p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Практическая работа «Создание модели вируса»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36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Вирусные заболев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человека, живо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ных, растений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37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</w:tr>
      <w:tr w:rsidR="003603E8" w:rsidTr="00FA7A9D">
        <w:trPr>
          <w:trHeight w:val="400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086D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биологии и медицине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38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Матричный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ДНК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Хромосомы. </w:t>
            </w:r>
          </w:p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«Изучение хромосом на готовых микр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препаратах»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D7A0C" w:rsidRPr="00F32A7F" w:rsidRDefault="001847E9" w:rsidP="00FD7A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9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https://www.youtube.com/watch?v=-kTF5eSIdJA</w:t>
              </w:r>
            </w:hyperlink>
            <w:r w:rsidR="00FD7A0C">
              <w:rPr>
                <w:rFonts w:ascii="Times New Roman" w:hAnsi="Times New Roman"/>
                <w:color w:val="000000"/>
                <w:sz w:val="24"/>
              </w:rPr>
              <w:t xml:space="preserve"> list=PLqU6VDvRpuoiTLeXclBiRZ2J0h2BqbjUJ index=13 </w:t>
            </w:r>
            <w:proofErr w:type="spellStart"/>
            <w:r w:rsidR="00FD7A0C">
              <w:rPr>
                <w:rFonts w:ascii="Times New Roman" w:hAnsi="Times New Roman"/>
                <w:color w:val="000000"/>
                <w:sz w:val="24"/>
              </w:rPr>
              <w:t>pp</w:t>
            </w:r>
            <w:proofErr w:type="spellEnd"/>
            <w:r w:rsidR="00FD7A0C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 w:rsidR="00FD7A0C">
              <w:rPr>
                <w:rFonts w:ascii="Times New Roman" w:hAnsi="Times New Roman"/>
                <w:color w:val="000000"/>
                <w:sz w:val="24"/>
              </w:rPr>
              <w:t>iAQB</w:t>
            </w:r>
            <w:proofErr w:type="spellEnd"/>
          </w:p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митоз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40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митоза. К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риокинез и циток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нез. Лабораторная работа «Наблюдение митоза в клетках кончика корешка 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 (на готовых ми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ропрепаратах)»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307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AA46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клеток</w:t>
            </w:r>
            <w:proofErr w:type="spellEnd"/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AA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41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https://www.youtube.com/watch?v=bqGhE5OXcL</w:t>
              </w:r>
            </w:hyperlink>
            <w:r w:rsidR="00FD7A0C">
              <w:rPr>
                <w:rFonts w:ascii="Times New Roman" w:hAnsi="Times New Roman"/>
                <w:color w:val="000000"/>
                <w:sz w:val="24"/>
              </w:rPr>
              <w:t xml:space="preserve"> w list=PLqU6VDvRpuoiTLeXclBiRZ2J0h2BqbjUJ index=12 </w:t>
            </w:r>
            <w:proofErr w:type="spellStart"/>
            <w:r w:rsidR="00FD7A0C">
              <w:rPr>
                <w:rFonts w:ascii="Times New Roman" w:hAnsi="Times New Roman"/>
                <w:color w:val="000000"/>
                <w:sz w:val="24"/>
              </w:rPr>
              <w:t>pp</w:t>
            </w:r>
            <w:proofErr w:type="spellEnd"/>
            <w:r w:rsidR="00FD7A0C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 w:rsidR="00FD7A0C">
              <w:rPr>
                <w:rFonts w:ascii="Times New Roman" w:hAnsi="Times New Roman"/>
                <w:color w:val="000000"/>
                <w:sz w:val="24"/>
              </w:rPr>
              <w:t>iAQB</w:t>
            </w:r>
            <w:proofErr w:type="spellEnd"/>
          </w:p>
        </w:tc>
      </w:tr>
      <w:tr w:rsidR="003603E8" w:rsidRPr="00AA46EA" w:rsidTr="00FA7A9D">
        <w:trPr>
          <w:trHeight w:val="960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2E17CB" w:rsidRDefault="002E17CB" w:rsidP="00AA46E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AA46E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знаний "Жизненный цикл клетки", "Насле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ственная информ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 и реализация ее в клетке"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AA46EA" w:rsidRDefault="003603E8" w:rsidP="00AA46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AA46EA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AA46EA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AA46EA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AA46EA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2E17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42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62,63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Мейоз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Pr="00B2335D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43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Гаметогенез. Обр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зование и развитие половых клеток. 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бораторная работа «Изучение строения половых клеток на готовых микропр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паратах»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680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372F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Оплодотворение и эмбриональное ра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витие животных.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9A0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72FBF" w:rsidTr="00FA7A9D">
        <w:trPr>
          <w:trHeight w:val="613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Default="00372FBF" w:rsidP="00372F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Pr="00004EE9" w:rsidRDefault="00372FBF" w:rsidP="00372FB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онтогенез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Default="00372FBF" w:rsidP="00372F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Default="00372FB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Default="00372F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Default="00372FBF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Default="001847E9">
            <w:pPr>
              <w:spacing w:after="0"/>
              <w:ind w:left="135"/>
            </w:pPr>
            <w:hyperlink r:id="rId44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https://resh.edu.ru/subject/lesson/5630/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72FBF">
              <w:rPr>
                <w:lang w:val="ru-RU"/>
              </w:rPr>
              <w:t>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Закладка органов и тканей из зародыш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 листков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45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https://resh.edu.ru/subject/lesson/5630/</w:t>
              </w:r>
            </w:hyperlink>
            <w:r w:rsidR="00FA4E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https://resh.edu.ru/subject/lesson/5385/</w:t>
              </w:r>
            </w:hyperlink>
          </w:p>
        </w:tc>
      </w:tr>
      <w:tr w:rsidR="003603E8" w:rsidTr="00FA7A9D">
        <w:trPr>
          <w:trHeight w:val="1574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72FBF">
              <w:rPr>
                <w:lang w:val="ru-RU"/>
              </w:rPr>
              <w:t>8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окружа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щей среды на э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бриогенез.</w:t>
            </w:r>
          </w:p>
          <w:p w:rsidR="003603E8" w:rsidRPr="00004EE9" w:rsidRDefault="003603E8" w:rsidP="00C85E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«Выявление призн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 сходства зар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дышей позвоночных 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животных»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34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8F67DA" w:rsidRDefault="008F67DA" w:rsidP="00C85E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372FB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D27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животных. 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8F67DA" w:rsidP="00C85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 w:rsidP="00C85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360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8F67DA" w:rsidRDefault="00372FBF" w:rsidP="00C85E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D279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животных.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8F67DA" w:rsidP="00C85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 w:rsidP="00C85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934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72FBF">
              <w:rPr>
                <w:lang w:val="ru-RU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FE61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витие растений. 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бораторная работа «Строение органов размножения вы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 растений»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47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</w:tr>
      <w:tr w:rsidR="003603E8" w:rsidRPr="00685B64" w:rsidTr="00FA7A9D">
        <w:trPr>
          <w:trHeight w:val="32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8F67DA" w:rsidRDefault="008F67DA" w:rsidP="00C85E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72F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72FBF" w:rsidP="00C85E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Оплодотворение у растений.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8F67DA" w:rsidP="00C85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A3517" w:rsidRDefault="003603E8" w:rsidP="00C85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72FBF" w:rsidRPr="00531A2E" w:rsidTr="00FA7A9D">
        <w:trPr>
          <w:trHeight w:val="653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Default="00372FBF" w:rsidP="00C85E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Pr="00004EE9" w:rsidRDefault="00372FBF" w:rsidP="00C85E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знаний «Размножение и</w:t>
            </w:r>
          </w:p>
          <w:p w:rsidR="00372FBF" w:rsidRPr="00004EE9" w:rsidRDefault="00372FBF" w:rsidP="00C85E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органи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мов»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Default="00372FBF" w:rsidP="00C85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Pr="00EA3517" w:rsidRDefault="00372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Pr="00EA3517" w:rsidRDefault="00372FBF" w:rsidP="00C85E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Pr="00EA3517" w:rsidRDefault="00372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FBF" w:rsidRPr="00EA3517" w:rsidRDefault="00372FBF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1587D">
              <w:rPr>
                <w:lang w:val="ru-RU"/>
              </w:rPr>
              <w:t>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41587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символы генетики. Лабораторная работа «Дрозофила как об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ъ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 генетических 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следований»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RPr="00531A2E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  <w:r w:rsidR="0041587D">
              <w:rPr>
                <w:lang w:val="ru-RU"/>
              </w:rPr>
              <w:t>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наследования пр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знаков. Моногибри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 скрещивание.  Практическая работа "Изучение результ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 моногибридного скрещивания у др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зофилы"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EA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EA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1847E9">
            <w:pPr>
              <w:spacing w:after="0"/>
              <w:ind w:left="135"/>
              <w:rPr>
                <w:lang w:val="ru-RU"/>
              </w:rPr>
            </w:pPr>
            <w:hyperlink r:id="rId48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/5386/</w:t>
              </w:r>
            </w:hyperlink>
          </w:p>
        </w:tc>
      </w:tr>
      <w:tr w:rsidR="003603E8" w:rsidRPr="00531A2E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1587D">
              <w:rPr>
                <w:lang w:val="ru-RU"/>
              </w:rPr>
              <w:t>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Цитологические 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 моногибридн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скрещивания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EA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1847E9">
            <w:pPr>
              <w:spacing w:after="0"/>
              <w:ind w:left="135"/>
              <w:rPr>
                <w:lang w:val="ru-RU"/>
              </w:rPr>
            </w:pPr>
            <w:hyperlink r:id="rId49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/5386/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EA3517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1587D">
              <w:rPr>
                <w:lang w:val="ru-RU"/>
              </w:rPr>
              <w:t>8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Анализирующее скрещивание. 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доминиров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EA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1587D">
              <w:rPr>
                <w:lang w:val="ru-RU"/>
              </w:rPr>
              <w:t>9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щивание. Практич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 «Изуч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 результатов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гибридного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скрещ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 у дрозофилы»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50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https://resh.edu.ru/subject/lesson/4725/</w:t>
              </w:r>
            </w:hyperlink>
          </w:p>
        </w:tc>
      </w:tr>
      <w:tr w:rsidR="003603E8" w:rsidRPr="00531A2E" w:rsidTr="00FA7A9D">
        <w:trPr>
          <w:trHeight w:val="547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41587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F1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Цитологические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дигибридного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скрещивания</w:t>
            </w:r>
            <w:proofErr w:type="spellEnd"/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EA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1847E9">
            <w:pPr>
              <w:spacing w:after="0"/>
              <w:ind w:left="135"/>
              <w:rPr>
                <w:lang w:val="ru-RU"/>
              </w:rPr>
            </w:pPr>
            <w:hyperlink r:id="rId51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/4725/</w:t>
              </w:r>
            </w:hyperlink>
          </w:p>
        </w:tc>
      </w:tr>
      <w:tr w:rsidR="003603E8" w:rsidRPr="00685B64" w:rsidTr="00FA7A9D">
        <w:trPr>
          <w:trHeight w:val="60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8F67DA" w:rsidRDefault="0041587D" w:rsidP="002F1D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F1D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матем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тических расчетов при независимом 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наследовании пр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A3517" w:rsidRDefault="008F67DA" w:rsidP="002F1D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685B64" w:rsidTr="00FA7A9D">
        <w:trPr>
          <w:trHeight w:val="72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8F67DA" w:rsidP="002F1D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  <w:r w:rsidR="004158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F1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Генотип как целос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система. Взаим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неаллел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генов.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A3517" w:rsidRDefault="008F67DA" w:rsidP="002F1D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685B64" w:rsidTr="00FA7A9D">
        <w:trPr>
          <w:trHeight w:val="747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8F67DA" w:rsidP="002F1D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158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2F1D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взаимодействия н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аллельных генов.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A3517" w:rsidRDefault="008F67DA" w:rsidP="002F1D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531A2E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1587D">
              <w:rPr>
                <w:lang w:val="ru-RU"/>
              </w:rPr>
              <w:t>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Сцепленное наслед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 признаков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1847E9">
            <w:pPr>
              <w:spacing w:after="0"/>
              <w:ind w:left="135"/>
              <w:rPr>
                <w:lang w:val="ru-RU"/>
              </w:rPr>
            </w:pPr>
            <w:hyperlink r:id="rId52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/4755/</w:t>
              </w:r>
            </w:hyperlink>
          </w:p>
        </w:tc>
      </w:tr>
      <w:tr w:rsidR="003603E8" w:rsidRPr="007C70C1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1587D">
              <w:rPr>
                <w:lang w:val="ru-RU"/>
              </w:rPr>
              <w:t>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Хромосомная теория наследственности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7C70C1" w:rsidTr="00FA7A9D">
        <w:trPr>
          <w:trHeight w:val="360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1587D">
              <w:rPr>
                <w:lang w:val="ru-RU"/>
              </w:rPr>
              <w:t>6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9D1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Генетика пола.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7C70C1" w:rsidTr="00FA7A9D">
        <w:trPr>
          <w:trHeight w:val="240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8F67DA" w:rsidP="009D114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1587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9D11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 генетические задачи.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8F67DA" w:rsidP="009D11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7C70C1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1587D">
              <w:rPr>
                <w:lang w:val="ru-RU"/>
              </w:rPr>
              <w:t>8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Генетический ко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троль развития ра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тений, животных и человека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D6B23">
              <w:rPr>
                <w:lang w:val="ru-RU"/>
              </w:rPr>
              <w:t>9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53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1D6B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54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1D6B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Вариационный ряд и вариационная кр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вая. Лабораторная 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«Исследов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 закономерностей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модификационной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изменчивости.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вариационного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вариационной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1D6B23">
              <w:rPr>
                <w:lang w:val="ru-RU"/>
              </w:rPr>
              <w:t>2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Генотипическая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Комбинативная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55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</w:tr>
      <w:tr w:rsidR="003603E8" w:rsidTr="00FA7A9D">
        <w:trPr>
          <w:trHeight w:val="1240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D6B23">
              <w:rPr>
                <w:lang w:val="ru-RU"/>
              </w:rPr>
              <w:t>3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Мутационная изме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чивость. Практич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 «Мут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у дрозофилы (на готовых микропр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паратах)»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56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</w:tr>
      <w:tr w:rsidR="003603E8" w:rsidTr="00FA7A9D">
        <w:trPr>
          <w:trHeight w:val="360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8F67DA" w:rsidRDefault="008F67DA" w:rsidP="00E7157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5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возникн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вения мутаций.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8F67DA" w:rsidP="00E715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 w:rsidP="00E715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D6B23">
              <w:rPr>
                <w:lang w:val="ru-RU"/>
              </w:rPr>
              <w:t>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м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тационного процесса.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Эпигенетика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геномика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D6B23">
              <w:rPr>
                <w:lang w:val="ru-RU"/>
              </w:rPr>
              <w:t>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Генетика человека. Практическая работа «Составление и ан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 родословной»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57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https://resh.edu.ru/subject/lesson/3653/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D6B23">
              <w:rPr>
                <w:lang w:val="ru-RU"/>
              </w:rPr>
              <w:t>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58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https://resh.edu.ru/subject/lesson/3653/</w:t>
              </w:r>
            </w:hyperlink>
          </w:p>
        </w:tc>
      </w:tr>
      <w:tr w:rsidR="003603E8" w:rsidTr="00FA7A9D">
        <w:trPr>
          <w:trHeight w:val="947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1D6B23">
              <w:rPr>
                <w:lang w:val="ru-RU"/>
              </w:rPr>
              <w:t>8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053D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медици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генетики в предотвращении и лечении генетич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заболеваний 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ловека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347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8F67DA" w:rsidRDefault="008F67DA" w:rsidP="00053D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053D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знаний</w:t>
            </w:r>
            <w:r w:rsidR="001B63FD"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«Основы генетики»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8F67DA" w:rsidP="00053D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1D6B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селекции. Лабор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торная работа «Из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 сортов кул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турных растений и пород домашних ж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вотных»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59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1D6B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селекцио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работы. Лабор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торная работа «Из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 методов 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 растений»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60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8F67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D6B23">
              <w:rPr>
                <w:lang w:val="ru-RU"/>
              </w:rPr>
              <w:t>2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селе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растений и ж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вотных.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Прививка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61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CB13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D6B23">
              <w:rPr>
                <w:lang w:val="ru-RU"/>
              </w:rPr>
              <w:t>3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Сохранение, изуч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 и использование 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генетических ресу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CB13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1D6B23">
              <w:rPr>
                <w:lang w:val="ru-RU"/>
              </w:rPr>
              <w:t>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Биотехнология как наука и отрасль пр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изводства. Практич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 «Изуч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объектов би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62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CB13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D6B23">
              <w:rPr>
                <w:lang w:val="ru-RU"/>
              </w:rPr>
              <w:t>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синтетической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CB13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D6B23">
              <w:rPr>
                <w:lang w:val="ru-RU"/>
              </w:rPr>
              <w:t>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Хромосомная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3603E8" w:rsidRPr="00FE6188" w:rsidRDefault="00CB13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D6B23">
              <w:rPr>
                <w:lang w:val="ru-RU"/>
              </w:rPr>
              <w:t>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</w:tr>
      <w:tr w:rsidR="003603E8" w:rsidTr="00FA7A9D">
        <w:trPr>
          <w:trHeight w:val="240"/>
          <w:tblCellSpacing w:w="20" w:type="nil"/>
        </w:trPr>
        <w:tc>
          <w:tcPr>
            <w:tcW w:w="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FE6188" w:rsidRDefault="00CB13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D6B23">
              <w:rPr>
                <w:lang w:val="ru-RU"/>
              </w:rPr>
              <w:t>8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</w:t>
            </w:r>
            <w:proofErr w:type="spellEnd"/>
          </w:p>
        </w:tc>
        <w:tc>
          <w:tcPr>
            <w:tcW w:w="9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Default="001847E9">
            <w:pPr>
              <w:spacing w:after="0"/>
              <w:ind w:left="135"/>
            </w:pPr>
            <w:hyperlink r:id="rId63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https://resh.edu.ru/subject/lesson/6770/</w:t>
              </w:r>
            </w:hyperlink>
          </w:p>
        </w:tc>
      </w:tr>
      <w:tr w:rsidR="003603E8" w:rsidRPr="00E71924" w:rsidTr="00FA7A9D">
        <w:trPr>
          <w:trHeight w:val="20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CB1384" w:rsidRDefault="00CB1384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 растений. 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бораторная работа «Изучение тканей растений»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9974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E71924" w:rsidTr="00FA7A9D">
        <w:trPr>
          <w:trHeight w:val="14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CB1384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 животных и человека. Лабор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торная работа «Из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 тканей живо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ных»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9974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E71924" w:rsidTr="00FA7A9D">
        <w:trPr>
          <w:trHeight w:val="26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1D6B23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Органы. Системы 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ганов. Лабораторная работа «Изучение органов цветкового растения»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9974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E71924" w:rsidTr="00FA7A9D">
        <w:trPr>
          <w:trHeight w:val="24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E71924" w:rsidTr="00FA7A9D">
        <w:trPr>
          <w:trHeight w:val="22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Скелет животных.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531A2E" w:rsidTr="00FA7A9D">
        <w:trPr>
          <w:trHeight w:val="294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органи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1847E9">
            <w:pPr>
              <w:spacing w:after="0"/>
              <w:ind w:left="135"/>
              <w:rPr>
                <w:lang w:val="ru-RU"/>
              </w:rPr>
            </w:pPr>
            <w:hyperlink r:id="rId64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/6769/</w:t>
              </w:r>
            </w:hyperlink>
          </w:p>
        </w:tc>
      </w:tr>
      <w:tr w:rsidR="003603E8" w:rsidRPr="00E71924" w:rsidTr="00FA7A9D">
        <w:trPr>
          <w:trHeight w:val="26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мышц.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E71924" w:rsidTr="00FA7A9D">
        <w:trPr>
          <w:trHeight w:val="24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 организмов.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E71924" w:rsidTr="00FA7A9D">
        <w:trPr>
          <w:trHeight w:val="24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 позвоно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животных. П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щеварительная с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 человека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531A2E" w:rsidTr="00FA7A9D">
        <w:trPr>
          <w:trHeight w:val="254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1847E9">
            <w:pPr>
              <w:spacing w:after="0"/>
              <w:ind w:left="135"/>
              <w:rPr>
                <w:lang w:val="ru-RU"/>
              </w:rPr>
            </w:pPr>
            <w:hyperlink r:id="rId65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/6759/</w:t>
              </w:r>
            </w:hyperlink>
          </w:p>
        </w:tc>
      </w:tr>
      <w:tr w:rsidR="003603E8" w:rsidRPr="00E71924" w:rsidTr="00FA7A9D">
        <w:trPr>
          <w:trHeight w:val="294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 позвоно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животных и ч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ловека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531A2E" w:rsidTr="00FA7A9D">
        <w:trPr>
          <w:trHeight w:val="26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1847E9">
            <w:pPr>
              <w:spacing w:after="0"/>
              <w:ind w:left="135"/>
              <w:rPr>
                <w:lang w:val="ru-RU"/>
              </w:rPr>
            </w:pPr>
            <w:hyperlink r:id="rId66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/2489/</w:t>
              </w:r>
            </w:hyperlink>
            <w:r w:rsidR="00FD7A0C" w:rsidRPr="00FD7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/6760/</w:t>
              </w:r>
            </w:hyperlink>
            <w:r w:rsidR="00FD7A0C" w:rsidRPr="00FD7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/6761/</w:t>
              </w:r>
            </w:hyperlink>
          </w:p>
        </w:tc>
      </w:tr>
      <w:tr w:rsidR="003603E8" w:rsidRPr="00531A2E" w:rsidTr="00FA7A9D">
        <w:trPr>
          <w:trHeight w:val="174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система позвоночных живо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и человека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1847E9">
            <w:pPr>
              <w:spacing w:after="0"/>
              <w:ind w:left="135"/>
              <w:rPr>
                <w:lang w:val="ru-RU"/>
              </w:rPr>
            </w:pPr>
            <w:hyperlink r:id="rId69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/1581/</w:t>
              </w:r>
            </w:hyperlink>
          </w:p>
        </w:tc>
      </w:tr>
      <w:tr w:rsidR="003603E8" w:rsidRPr="00531A2E" w:rsidTr="00FA7A9D">
        <w:trPr>
          <w:trHeight w:val="22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3603E8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1847E9">
            <w:pPr>
              <w:spacing w:after="0"/>
              <w:ind w:left="135"/>
              <w:rPr>
                <w:lang w:val="ru-RU"/>
              </w:rPr>
            </w:pPr>
            <w:hyperlink r:id="rId70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/2217/</w:t>
              </w:r>
            </w:hyperlink>
          </w:p>
        </w:tc>
      </w:tr>
      <w:tr w:rsidR="003603E8" w:rsidRPr="00E71924" w:rsidTr="00FA7A9D">
        <w:trPr>
          <w:trHeight w:val="30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D715F0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у живо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531A2E" w:rsidTr="00FA7A9D">
        <w:trPr>
          <w:trHeight w:val="414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D715F0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 органи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1847E9">
            <w:pPr>
              <w:spacing w:after="0"/>
              <w:ind w:left="135"/>
              <w:rPr>
                <w:lang w:val="ru-RU"/>
              </w:rPr>
            </w:pPr>
            <w:hyperlink r:id="rId71">
              <w:r w:rsidR="00FD7A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D7A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7A0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7A0C" w:rsidRPr="00FD7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/1580/</w:t>
              </w:r>
            </w:hyperlink>
          </w:p>
        </w:tc>
      </w:tr>
      <w:tr w:rsidR="003603E8" w:rsidRPr="00E71924" w:rsidTr="00FA7A9D">
        <w:trPr>
          <w:trHeight w:val="28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D715F0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Иммунная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E71924" w:rsidTr="00FA7A9D">
        <w:trPr>
          <w:trHeight w:val="294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D715F0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иммунн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ответа.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E71924" w:rsidTr="00FA7A9D">
        <w:trPr>
          <w:trHeight w:val="294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D715F0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Раздражимость и р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гуляция у органи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E71924" w:rsidTr="00FA7A9D">
        <w:trPr>
          <w:trHeight w:val="280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0F5E46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D6B2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D715F0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Нервная система и рефлекторная рег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ляция у животных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531A2E" w:rsidTr="00FA7A9D">
        <w:trPr>
          <w:trHeight w:val="70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1D6B23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15F0" w:rsidRPr="00004EE9" w:rsidRDefault="00D715F0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Гуморальная регул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ция и эндокринная </w:t>
            </w:r>
          </w:p>
          <w:p w:rsidR="00D715F0" w:rsidRPr="00004EE9" w:rsidRDefault="00D715F0" w:rsidP="00D71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животных и человека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1847E9">
            <w:pPr>
              <w:spacing w:after="0"/>
              <w:ind w:left="135"/>
              <w:rPr>
                <w:lang w:val="ru-RU"/>
              </w:rPr>
            </w:pPr>
            <w:hyperlink r:id="rId72">
              <w:r w:rsidR="00FA4E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E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EA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A4EA7" w:rsidRPr="00FA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/2458/</w:t>
              </w:r>
            </w:hyperlink>
          </w:p>
        </w:tc>
      </w:tr>
      <w:tr w:rsidR="00D715F0" w:rsidRPr="00E71924" w:rsidTr="00FA7A9D">
        <w:trPr>
          <w:trHeight w:val="58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15F0" w:rsidRPr="00E71924" w:rsidRDefault="001D6B23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15F0" w:rsidRPr="00004EE9" w:rsidRDefault="00D715F0" w:rsidP="00D715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знаний "Строение и функции организмов"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15F0" w:rsidRPr="006A4397" w:rsidRDefault="00D715F0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15F0" w:rsidRPr="00E71924" w:rsidRDefault="00D715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15F0" w:rsidRPr="00E71924" w:rsidRDefault="00D715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15F0" w:rsidRPr="00E71924" w:rsidRDefault="00D715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15F0" w:rsidRPr="00E71924" w:rsidRDefault="00D715F0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685B64" w:rsidTr="00FA7A9D">
        <w:trPr>
          <w:trHeight w:val="227"/>
          <w:tblCellSpacing w:w="20" w:type="nil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603E8" w:rsidRDefault="00B22DEC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B22DEC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знаний за год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B22DEC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RPr="00685B64" w:rsidTr="00FA7A9D">
        <w:trPr>
          <w:trHeight w:val="307"/>
          <w:tblCellSpacing w:w="20" w:type="nil"/>
        </w:trPr>
        <w:tc>
          <w:tcPr>
            <w:tcW w:w="7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3603E8" w:rsidRDefault="00B22DEC" w:rsidP="00E719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132-136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004EE9" w:rsidRDefault="00B22DEC" w:rsidP="00E71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6A4397" w:rsidRDefault="00B22DEC" w:rsidP="00E71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E8" w:rsidRPr="00E71924" w:rsidRDefault="003603E8">
            <w:pPr>
              <w:spacing w:after="0"/>
              <w:ind w:left="135"/>
              <w:rPr>
                <w:lang w:val="ru-RU"/>
              </w:rPr>
            </w:pPr>
          </w:p>
        </w:tc>
      </w:tr>
      <w:tr w:rsidR="003603E8" w:rsidTr="00FA7A9D">
        <w:trPr>
          <w:trHeight w:val="144"/>
          <w:tblCellSpacing w:w="20" w:type="nil"/>
        </w:trPr>
        <w:tc>
          <w:tcPr>
            <w:tcW w:w="3300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Pr="006A4397" w:rsidRDefault="003603E8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2DEC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03E8" w:rsidRDefault="00360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3603E8" w:rsidRDefault="003603E8"/>
        </w:tc>
      </w:tr>
    </w:tbl>
    <w:p w:rsidR="00A620B4" w:rsidRPr="00004EE9" w:rsidRDefault="00A620B4">
      <w:pPr>
        <w:rPr>
          <w:lang w:val="ru-RU"/>
        </w:rPr>
      </w:pPr>
    </w:p>
    <w:p w:rsidR="00210446" w:rsidRPr="009A0897" w:rsidRDefault="009A089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0897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11 класс</w:t>
      </w:r>
    </w:p>
    <w:tbl>
      <w:tblPr>
        <w:tblpPr w:leftFromText="180" w:rightFromText="180" w:vertAnchor="text" w:horzAnchor="margin" w:tblpY="65"/>
        <w:tblW w:w="143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4436"/>
        <w:gridCol w:w="850"/>
        <w:gridCol w:w="1843"/>
        <w:gridCol w:w="1843"/>
        <w:gridCol w:w="1236"/>
        <w:gridCol w:w="12"/>
        <w:gridCol w:w="28"/>
        <w:gridCol w:w="236"/>
        <w:gridCol w:w="2740"/>
        <w:gridCol w:w="39"/>
      </w:tblGrid>
      <w:tr w:rsidR="009A0897" w:rsidRPr="000F20F7" w:rsidTr="009A0897">
        <w:trPr>
          <w:trHeight w:val="965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97" w:rsidRPr="000F20F7" w:rsidRDefault="009A0897" w:rsidP="009A0897">
            <w:pPr>
              <w:spacing w:after="0"/>
              <w:ind w:left="135"/>
              <w:rPr>
                <w:lang w:val="ru-RU"/>
              </w:rPr>
            </w:pPr>
            <w:r w:rsidRPr="000F2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0F2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0F2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9A0897" w:rsidRPr="000F20F7" w:rsidRDefault="009A0897" w:rsidP="009A0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97" w:rsidRPr="000F20F7" w:rsidRDefault="009A0897" w:rsidP="009A0897">
            <w:pPr>
              <w:spacing w:after="0"/>
              <w:ind w:left="135"/>
              <w:rPr>
                <w:lang w:val="ru-RU"/>
              </w:rPr>
            </w:pPr>
            <w:r w:rsidRPr="000F2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A0897" w:rsidRPr="000F20F7" w:rsidRDefault="009A0897" w:rsidP="009A0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0F20F7" w:rsidRDefault="009A0897" w:rsidP="009A0897">
            <w:pPr>
              <w:spacing w:after="0"/>
              <w:rPr>
                <w:lang w:val="ru-RU"/>
              </w:rPr>
            </w:pPr>
            <w:r w:rsidRPr="000F2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48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97" w:rsidRDefault="009A0897" w:rsidP="009A08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A0897" w:rsidRPr="000F20F7" w:rsidRDefault="009A0897" w:rsidP="009A0897">
            <w:pPr>
              <w:spacing w:after="0"/>
              <w:rPr>
                <w:lang w:val="ru-RU"/>
              </w:rPr>
            </w:pPr>
          </w:p>
        </w:tc>
        <w:tc>
          <w:tcPr>
            <w:tcW w:w="304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5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F2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</w:t>
            </w:r>
          </w:p>
          <w:p w:rsidR="009A0897" w:rsidRDefault="00E64594" w:rsidP="009A0897">
            <w:pPr>
              <w:spacing w:after="0"/>
              <w:ind w:left="5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="009A0897" w:rsidRPr="000F2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ресу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сы</w:t>
            </w:r>
          </w:p>
          <w:p w:rsidR="00E64594" w:rsidRPr="000F20F7" w:rsidRDefault="00E64594" w:rsidP="009A0897">
            <w:pPr>
              <w:spacing w:after="0"/>
              <w:ind w:left="50"/>
              <w:rPr>
                <w:lang w:val="ru-RU"/>
              </w:rPr>
            </w:pPr>
          </w:p>
        </w:tc>
      </w:tr>
      <w:tr w:rsidR="009A0897" w:rsidRPr="000F20F7" w:rsidTr="009A0897">
        <w:trPr>
          <w:trHeight w:val="628"/>
          <w:tblCellSpacing w:w="20" w:type="nil"/>
        </w:trPr>
        <w:tc>
          <w:tcPr>
            <w:tcW w:w="1051" w:type="dxa"/>
            <w:vMerge/>
            <w:tcMar>
              <w:top w:w="50" w:type="dxa"/>
              <w:left w:w="100" w:type="dxa"/>
            </w:tcMar>
            <w:vAlign w:val="center"/>
          </w:tcPr>
          <w:p w:rsidR="009A0897" w:rsidRPr="000F20F7" w:rsidRDefault="009A0897" w:rsidP="009A08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436" w:type="dxa"/>
            <w:vMerge/>
            <w:tcMar>
              <w:top w:w="50" w:type="dxa"/>
              <w:left w:w="100" w:type="dxa"/>
            </w:tcMar>
            <w:vAlign w:val="center"/>
          </w:tcPr>
          <w:p w:rsidR="009A0897" w:rsidRPr="000F20F7" w:rsidRDefault="009A0897" w:rsidP="009A08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0F20F7" w:rsidRDefault="009A0897" w:rsidP="009A08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897" w:rsidRPr="000F20F7" w:rsidRDefault="009A0897" w:rsidP="009A08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0897" w:rsidRPr="000F20F7" w:rsidRDefault="009A0897" w:rsidP="009A08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12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A0897" w:rsidRPr="000F20F7" w:rsidRDefault="009A0897" w:rsidP="009A08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04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9A0897" w:rsidRPr="000F20F7" w:rsidRDefault="009A0897" w:rsidP="009A08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9A0897" w:rsidRPr="00531A2E" w:rsidTr="009A0897">
        <w:trPr>
          <w:trHeight w:val="322"/>
          <w:tblCellSpacing w:w="20" w:type="nil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D97199" w:rsidRDefault="009A0897" w:rsidP="009A08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Эволюционная теория Ч. Дарвина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613E9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613E91" w:rsidRDefault="009A0897" w:rsidP="009A0897">
            <w:pPr>
              <w:spacing w:after="0"/>
              <w:rPr>
                <w:lang w:val="ru-RU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897" w:rsidRPr="00613E91" w:rsidRDefault="001847E9" w:rsidP="009A0897">
            <w:pPr>
              <w:spacing w:after="0"/>
              <w:ind w:left="50"/>
              <w:rPr>
                <w:lang w:val="ru-RU"/>
              </w:rPr>
            </w:pPr>
            <w:hyperlink r:id="rId73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9A0897" w:rsidRPr="00613E91" w:rsidTr="009A0897">
        <w:trPr>
          <w:trHeight w:val="245"/>
          <w:tblCellSpacing w:w="20" w:type="nil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D97199" w:rsidRDefault="009A0897" w:rsidP="009A08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3E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613E9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613E91" w:rsidRDefault="009A0897" w:rsidP="009A0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897" w:rsidRPr="00613E91" w:rsidRDefault="009A0897" w:rsidP="009A0897">
            <w:pPr>
              <w:spacing w:after="0"/>
              <w:ind w:left="135"/>
              <w:rPr>
                <w:lang w:val="ru-RU"/>
              </w:rPr>
            </w:pPr>
          </w:p>
        </w:tc>
      </w:tr>
      <w:tr w:rsidR="009A0897" w:rsidRPr="00531A2E" w:rsidTr="009A0897">
        <w:trPr>
          <w:trHeight w:val="245"/>
          <w:tblCellSpacing w:w="20" w:type="nil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D97199" w:rsidRDefault="009A0897" w:rsidP="009A08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ный  и искусственный отбор.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D97199" w:rsidRDefault="009A0897" w:rsidP="009A08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D97199" w:rsidRDefault="009A0897" w:rsidP="009A08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613E9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613E91" w:rsidRDefault="009A0897" w:rsidP="009A0897">
            <w:pPr>
              <w:spacing w:after="0"/>
              <w:rPr>
                <w:lang w:val="ru-RU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897" w:rsidRPr="00613E91" w:rsidRDefault="001847E9" w:rsidP="009A0897">
            <w:pPr>
              <w:spacing w:after="0"/>
              <w:ind w:left="50"/>
              <w:rPr>
                <w:lang w:val="ru-RU"/>
              </w:rPr>
            </w:pPr>
            <w:hyperlink r:id="rId74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0897" w:rsidRPr="00613E91" w:rsidTr="009A0897">
        <w:trPr>
          <w:trHeight w:val="613"/>
          <w:tblCellSpacing w:w="20" w:type="nil"/>
        </w:trPr>
        <w:tc>
          <w:tcPr>
            <w:tcW w:w="10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D97199" w:rsidRDefault="009A0897" w:rsidP="009A08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3E9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синтетической теории эволюции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613E9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613E91" w:rsidRDefault="009A0897" w:rsidP="009A0897">
            <w:pPr>
              <w:spacing w:after="0"/>
              <w:rPr>
                <w:lang w:val="ru-RU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0897" w:rsidRPr="00613E91" w:rsidRDefault="001847E9" w:rsidP="009A0897">
            <w:pPr>
              <w:spacing w:after="0"/>
              <w:ind w:left="50"/>
              <w:rPr>
                <w:lang w:val="ru-RU"/>
              </w:rPr>
            </w:pPr>
            <w:hyperlink r:id="rId75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Pr="00613E91" w:rsidRDefault="009A0897" w:rsidP="009A0897">
            <w:pPr>
              <w:spacing w:after="0"/>
              <w:rPr>
                <w:lang w:val="ru-RU"/>
              </w:rPr>
            </w:pPr>
            <w:r w:rsidRPr="00613E9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ми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роэволюция</w:t>
            </w:r>
            <w:proofErr w:type="spell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43" w:type="dxa"/>
            <w:gridSpan w:val="4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</w:p>
        </w:tc>
        <w:tc>
          <w:tcPr>
            <w:tcW w:w="3043" w:type="dxa"/>
            <w:gridSpan w:val="4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50"/>
            </w:pPr>
            <w:hyperlink r:id="rId76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proofErr w:type="spell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бота «Выявление изменчивости у ос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бей одного вида»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</w:p>
        </w:tc>
        <w:tc>
          <w:tcPr>
            <w:tcW w:w="3043" w:type="dxa"/>
            <w:gridSpan w:val="4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50"/>
            </w:pPr>
            <w:hyperlink r:id="rId77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43" w:type="dxa"/>
            <w:gridSpan w:val="4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126"/>
            </w:pPr>
            <w:hyperlink r:id="rId78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273C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273C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273C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273C7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A0897" w:rsidRPr="00273C7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9A0897" w:rsidRPr="00273C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ного горлышка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43" w:type="dxa"/>
            <w:gridSpan w:val="4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графическая, биологическая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43" w:type="dxa"/>
            <w:gridSpan w:val="4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</w:pPr>
            <w:hyperlink r:id="rId79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RPr="00531A2E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как 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зультат </w:t>
            </w:r>
            <w:proofErr w:type="spell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ароморфозов и идиоадаптаций у растений и живо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ных»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9B5609" w:rsidRDefault="009A0897" w:rsidP="009A0897">
            <w:pPr>
              <w:spacing w:after="0"/>
              <w:rPr>
                <w:lang w:val="ru-RU"/>
              </w:rPr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Pr="009B5609" w:rsidRDefault="001847E9" w:rsidP="009A0897">
            <w:pPr>
              <w:spacing w:after="0"/>
              <w:rPr>
                <w:lang w:val="ru-RU"/>
              </w:rPr>
            </w:pPr>
            <w:hyperlink r:id="rId80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приспособлений у органи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мов: морфологические, физиологич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раторная работа «Сравнение видов по морфологическому критерию»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DE299C" w:rsidRDefault="009A0897" w:rsidP="009A0897">
            <w:pPr>
              <w:spacing w:after="0"/>
              <w:rPr>
                <w:lang w:val="ru-RU"/>
              </w:rPr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135"/>
            </w:pPr>
            <w:hyperlink r:id="rId81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135"/>
            </w:pPr>
            <w:hyperlink r:id="rId82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135"/>
            </w:pPr>
            <w:hyperlink r:id="rId83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DE299C" w:rsidRDefault="009A0897" w:rsidP="009A0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55" w:type="dxa"/>
            <w:gridSpan w:val="5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135"/>
            </w:pPr>
            <w:hyperlink r:id="rId84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Молекулярно-генетические, биохим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ческие и математические методы из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чения эволюции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197"/>
            </w:pPr>
            <w:hyperlink r:id="rId85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ность темпов эволюции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239"/>
            </w:pPr>
            <w:hyperlink r:id="rId86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нии жизни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  <w:p w:rsidR="009A0897" w:rsidRDefault="001847E9" w:rsidP="009A0897">
            <w:pPr>
              <w:spacing w:after="0"/>
            </w:pPr>
            <w:hyperlink r:id="rId87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  <w:p w:rsidR="009A0897" w:rsidRDefault="001847E9" w:rsidP="009A0897">
            <w:pPr>
              <w:spacing w:after="0"/>
              <w:ind w:left="135"/>
            </w:pPr>
            <w:hyperlink r:id="rId88"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</w:pPr>
            <w:hyperlink r:id="rId89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</w:pPr>
            <w:hyperlink r:id="rId90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</w:t>
            </w:r>
          </w:p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Лабораторная работа «Изучение и описание ископаемых остатков дре</w:t>
            </w: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них организмов»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C02016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295"/>
            </w:pPr>
            <w:hyperlink r:id="rId91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RPr="00531A2E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ного мира. Практическая работа «Из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чение особенностей строения растений разных отделов»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  <w:p w:rsidR="009A0897" w:rsidRPr="00EF67FE" w:rsidRDefault="009A0897" w:rsidP="009A0897">
            <w:pPr>
              <w:spacing w:after="0"/>
              <w:rPr>
                <w:lang w:val="ru-RU"/>
              </w:rPr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Pr="00EF67FE" w:rsidRDefault="001847E9" w:rsidP="009A0897">
            <w:pPr>
              <w:spacing w:after="0"/>
              <w:rPr>
                <w:lang w:val="ru-RU"/>
              </w:rPr>
            </w:pPr>
            <w:hyperlink r:id="rId92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EF6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EF6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A0897" w:rsidRPr="00EF6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A0897" w:rsidRPr="00EF6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9A0897" w:rsidRPr="00EF6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295"/>
            </w:pPr>
            <w:hyperlink r:id="rId93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ния позвоночных животных»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риодам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97"/>
            </w:pPr>
            <w:hyperlink r:id="rId94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A0897" w:rsidRPr="009B56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ские кризисы прошлого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97"/>
            </w:pPr>
            <w:hyperlink r:id="rId95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126"/>
            </w:pPr>
            <w:hyperlink r:id="rId96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дении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Место человека в системе органич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ского мира. Лабораторная работа «Изучение особенностей строения ск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лета человека, связанных с </w:t>
            </w:r>
            <w:proofErr w:type="spell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прямохо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дением</w:t>
            </w:r>
            <w:proofErr w:type="spell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225"/>
            </w:pPr>
            <w:hyperlink r:id="rId97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альных факторов в антропогенезе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391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RPr="00531A2E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бота «Изучение экологических адапт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ций человека»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2C45EB" w:rsidRDefault="009A0897" w:rsidP="009A0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Pr="002C45EB" w:rsidRDefault="001847E9" w:rsidP="009A0897">
            <w:pPr>
              <w:spacing w:after="0"/>
              <w:ind w:left="196"/>
              <w:rPr>
                <w:lang w:val="ru-RU"/>
              </w:rPr>
            </w:pPr>
            <w:hyperlink r:id="rId98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39D5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</w:t>
            </w:r>
          </w:p>
          <w:p w:rsidR="009A0897" w:rsidRPr="00C02016" w:rsidRDefault="009A0897" w:rsidP="009A0897">
            <w:pPr>
              <w:spacing w:after="0"/>
              <w:ind w:left="135"/>
              <w:rPr>
                <w:lang w:val="ru-RU"/>
              </w:rPr>
            </w:pP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мет</w:t>
            </w: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4397">
              <w:rPr>
                <w:rFonts w:ascii="Times New Roman" w:hAnsi="Times New Roman"/>
                <w:color w:val="000000"/>
                <w:sz w:val="24"/>
                <w:lang w:val="ru-RU"/>
              </w:rPr>
              <w:t>дов экологических исследований»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C0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C02016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351"/>
            </w:pPr>
            <w:hyperlink r:id="rId99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логический фактор. Лабораторная 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бота «Выявление приспособлений 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ганизмов к влиянию света»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55"/>
            </w:pPr>
            <w:r w:rsidRPr="002C45EB">
              <w:t>ttps://m.edsoo.ru/863eb10e</w:t>
            </w: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ная работа «Выявление приспособл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ний организмов к влиянию температ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97"/>
            </w:pPr>
            <w:r w:rsidRPr="002C45EB">
              <w:t>ttps://m.edsoo.ru/863eb10e</w:t>
            </w: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11"/>
            </w:pPr>
            <w:r w:rsidRPr="002C45EB">
              <w:t>ttps://m.edsoo.ru/863eb10e</w:t>
            </w: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365"/>
            </w:pPr>
            <w:hyperlink r:id="rId100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365"/>
            </w:pPr>
            <w:hyperlink r:id="rId101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9A0897" w:rsidTr="009A0897">
        <w:trPr>
          <w:gridAfter w:val="1"/>
          <w:wAfter w:w="39" w:type="dxa"/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2740" w:type="dxa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да обитания»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r>
              <w:rPr>
                <w:lang w:val="ru-RU"/>
              </w:rPr>
              <w:t xml:space="preserve">                                                      </w:t>
            </w: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135"/>
            </w:pPr>
            <w:hyperlink r:id="rId102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ленность, плотность, возрастная и п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ловая структура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211"/>
            </w:pPr>
            <w:hyperlink r:id="rId103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даемость, прирост, темп роста, смер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ность, миграции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211"/>
            </w:pPr>
            <w:hyperlink r:id="rId104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310"/>
            </w:pPr>
            <w:hyperlink r:id="rId105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</w:t>
            </w:r>
            <w:proofErr w:type="gram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регуляция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465"/>
            </w:pPr>
            <w:hyperlink r:id="rId106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ная работа «Приспособления семян растений к расселению»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642D1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507"/>
            </w:pPr>
            <w:hyperlink r:id="rId107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A12C05" w:rsidRDefault="009A0897" w:rsidP="009A08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Pr="00A12C05" w:rsidRDefault="009A0897" w:rsidP="009A0897">
            <w:pPr>
              <w:spacing w:after="0"/>
              <w:rPr>
                <w:lang w:val="ru-RU"/>
              </w:rPr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253"/>
            </w:pPr>
            <w:hyperlink r:id="rId108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253"/>
            </w:pPr>
            <w:hyperlink r:id="rId109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A0897" w:rsidRPr="002C45E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549"/>
            </w:pPr>
            <w:hyperlink r:id="rId110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RPr="00531A2E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A1F79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487576" w:rsidRDefault="009A0897" w:rsidP="009A0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Pr="00487576" w:rsidRDefault="001847E9" w:rsidP="009A0897">
            <w:pPr>
              <w:spacing w:after="0"/>
              <w:ind w:left="493"/>
              <w:rPr>
                <w:lang w:val="ru-RU"/>
              </w:rPr>
            </w:pPr>
            <w:hyperlink r:id="rId111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9A0897" w:rsidRPr="005E6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9A089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648"/>
            </w:pPr>
            <w:hyperlink r:id="rId112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648"/>
            </w:pPr>
            <w:hyperlink r:id="rId113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Pr="00A12C05" w:rsidRDefault="001847E9" w:rsidP="009A0897">
            <w:pPr>
              <w:spacing w:after="0"/>
              <w:ind w:left="135"/>
              <w:rPr>
                <w:lang w:val="ru-RU"/>
              </w:rPr>
            </w:pPr>
            <w:hyperlink r:id="rId114" w:history="1"/>
            <w:r w:rsidR="009A0897">
              <w:rPr>
                <w:lang w:val="ru-RU"/>
              </w:rPr>
              <w:t xml:space="preserve"> </w:t>
            </w: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Pr="00A12C05" w:rsidRDefault="009A0897" w:rsidP="009A0897">
            <w:pPr>
              <w:spacing w:after="0"/>
              <w:rPr>
                <w:lang w:val="ru-RU"/>
              </w:rPr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549"/>
            </w:pPr>
            <w:hyperlink r:id="rId115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«Изучение и описание </w:t>
            </w:r>
            <w:proofErr w:type="spell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мы</w:t>
            </w:r>
            <w:proofErr w:type="spell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C758B2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ных взаимодействий организмов в эк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организменном, популяционном и </w:t>
            </w:r>
            <w:proofErr w:type="spellStart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эк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системном</w:t>
            </w:r>
            <w:proofErr w:type="spellEnd"/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уровнях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564"/>
            </w:pPr>
            <w:hyperlink r:id="rId116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620"/>
            </w:pPr>
            <w:hyperlink r:id="rId117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522"/>
            </w:pPr>
            <w:hyperlink r:id="rId118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ские циклы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522"/>
            </w:pPr>
            <w:hyperlink r:id="rId119">
              <w:r w:rsidR="009A0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="009A0897" w:rsidRPr="0048757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9A089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тельный и животный мир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1847E9" w:rsidP="009A0897">
            <w:pPr>
              <w:spacing w:after="0"/>
              <w:ind w:left="818"/>
            </w:pPr>
            <w:hyperlink r:id="rId120" w:history="1"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resh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edu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9A0897" w:rsidRPr="0071526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9A0897" w:rsidRPr="0071526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устойчивого ра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вития человечества и природы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зия Земли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бальная экосистема»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</w:tcBorders>
            <w:vAlign w:val="center"/>
          </w:tcPr>
          <w:p w:rsidR="009A0897" w:rsidRDefault="009A0897" w:rsidP="009A0897">
            <w:pPr>
              <w:spacing w:after="0"/>
              <w:ind w:left="135"/>
            </w:pPr>
          </w:p>
        </w:tc>
      </w:tr>
      <w:tr w:rsidR="009A0897" w:rsidTr="009A0897">
        <w:trPr>
          <w:gridAfter w:val="6"/>
          <w:wAfter w:w="4291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A0897" w:rsidRPr="009E4564" w:rsidRDefault="009A0897" w:rsidP="009A0897">
            <w:pPr>
              <w:spacing w:after="0"/>
              <w:ind w:left="135"/>
              <w:rPr>
                <w:lang w:val="ru-RU"/>
              </w:rPr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97" w:rsidRDefault="009A0897" w:rsidP="009A0897">
            <w:pPr>
              <w:spacing w:after="0"/>
              <w:ind w:left="135"/>
              <w:jc w:val="center"/>
            </w:pPr>
            <w:r w:rsidRPr="009E4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A0897" w:rsidRPr="00E639D5" w:rsidRDefault="009A0897" w:rsidP="009A0897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897" w:rsidRPr="009A1F79" w:rsidRDefault="009A0897" w:rsidP="009A08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7,5</w:t>
            </w:r>
          </w:p>
        </w:tc>
      </w:tr>
    </w:tbl>
    <w:p w:rsidR="00210446" w:rsidRDefault="00210446"/>
    <w:p w:rsidR="00210446" w:rsidRDefault="00210446"/>
    <w:p w:rsidR="00210446" w:rsidRDefault="00210446"/>
    <w:p w:rsidR="00210446" w:rsidRDefault="00210446"/>
    <w:p w:rsidR="00210446" w:rsidRDefault="00210446"/>
    <w:p w:rsidR="00E371B7" w:rsidRPr="009A0897" w:rsidRDefault="00E371B7">
      <w:pPr>
        <w:rPr>
          <w:lang w:val="ru-RU"/>
        </w:rPr>
        <w:sectPr w:rsidR="00E371B7" w:rsidRPr="009A08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1B7" w:rsidRPr="006A4397" w:rsidRDefault="00E371B7">
      <w:pPr>
        <w:spacing w:after="0" w:line="480" w:lineRule="auto"/>
        <w:ind w:left="120"/>
        <w:rPr>
          <w:lang w:val="ru-RU"/>
        </w:rPr>
      </w:pPr>
      <w:bookmarkStart w:id="9" w:name="block-13823211"/>
      <w:bookmarkEnd w:id="8"/>
    </w:p>
    <w:p w:rsidR="00E64594" w:rsidRPr="00E64594" w:rsidRDefault="00E64594" w:rsidP="00E64594">
      <w:pPr>
        <w:spacing w:after="0"/>
        <w:ind w:left="120"/>
        <w:rPr>
          <w:lang w:val="ru-RU"/>
        </w:rPr>
      </w:pPr>
      <w:r w:rsidRPr="00E6459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</w:t>
      </w:r>
      <w:r w:rsidRPr="00E6459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64594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:rsidR="00E64594" w:rsidRPr="00E64594" w:rsidRDefault="00E64594" w:rsidP="00E64594">
      <w:pPr>
        <w:spacing w:after="0" w:line="480" w:lineRule="auto"/>
        <w:ind w:left="120"/>
        <w:rPr>
          <w:lang w:val="ru-RU"/>
        </w:rPr>
      </w:pPr>
      <w:r w:rsidRPr="00E645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4594" w:rsidRPr="009E4564" w:rsidRDefault="00E64594" w:rsidP="00E64594">
      <w:pPr>
        <w:spacing w:after="0" w:line="480" w:lineRule="auto"/>
        <w:ind w:left="120"/>
        <w:rPr>
          <w:lang w:val="ru-RU"/>
        </w:rPr>
      </w:pPr>
      <w:r w:rsidRPr="009E456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c7f6ab2-6f21-455c-96e7-943e4f3e6a93"/>
      <w:r w:rsidRPr="009E4564">
        <w:rPr>
          <w:rFonts w:ascii="Times New Roman" w:hAnsi="Times New Roman"/>
          <w:color w:val="000000"/>
          <w:sz w:val="28"/>
          <w:lang w:val="ru-RU"/>
        </w:rPr>
        <w:t>• Биология, 11 класс/ Пасечник В.В., Каменский А.А., Рубцов А.М. и другие; под редакцией Пасечника В.В., Акционерное общество «Издательство «Просвещение»</w:t>
      </w:r>
      <w:bookmarkEnd w:id="10"/>
      <w:r w:rsidRPr="009E45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4594" w:rsidRPr="009E4564" w:rsidRDefault="00E64594" w:rsidP="00E64594">
      <w:pPr>
        <w:spacing w:after="0" w:line="480" w:lineRule="auto"/>
        <w:ind w:left="120"/>
        <w:rPr>
          <w:lang w:val="ru-RU"/>
        </w:rPr>
      </w:pPr>
      <w:r w:rsidRPr="009E456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f1466b98-eb6d-43c9-bff8-86e76c4b3b6b"/>
      <w:r w:rsidRPr="009E4564">
        <w:rPr>
          <w:rFonts w:ascii="Times New Roman" w:hAnsi="Times New Roman"/>
          <w:color w:val="000000"/>
          <w:sz w:val="28"/>
          <w:lang w:val="ru-RU"/>
        </w:rPr>
        <w:t>Биология. 10 класс/ Пасечник В. В., Каменский А.А., Рубцов А. М. и другие; под редакцией Пасечника В. В.. Издательство "Просвещение", 2021г.</w:t>
      </w:r>
      <w:bookmarkEnd w:id="11"/>
      <w:r w:rsidRPr="009E4564">
        <w:rPr>
          <w:rFonts w:ascii="Times New Roman" w:hAnsi="Times New Roman"/>
          <w:color w:val="000000"/>
          <w:sz w:val="28"/>
          <w:lang w:val="ru-RU"/>
        </w:rPr>
        <w:t>‌</w:t>
      </w:r>
    </w:p>
    <w:p w:rsidR="00E64594" w:rsidRPr="009E4564" w:rsidRDefault="00E64594" w:rsidP="00E64594">
      <w:pPr>
        <w:spacing w:after="0"/>
        <w:ind w:left="120"/>
        <w:rPr>
          <w:lang w:val="ru-RU"/>
        </w:rPr>
      </w:pPr>
      <w:r w:rsidRPr="009E4564">
        <w:rPr>
          <w:rFonts w:ascii="Times New Roman" w:hAnsi="Times New Roman"/>
          <w:color w:val="000000"/>
          <w:sz w:val="28"/>
          <w:lang w:val="ru-RU"/>
        </w:rPr>
        <w:t>​</w:t>
      </w:r>
    </w:p>
    <w:p w:rsidR="00E64594" w:rsidRPr="009E4564" w:rsidRDefault="00E64594" w:rsidP="00E64594">
      <w:pPr>
        <w:spacing w:after="0" w:line="480" w:lineRule="auto"/>
        <w:ind w:left="120"/>
        <w:rPr>
          <w:lang w:val="ru-RU"/>
        </w:rPr>
      </w:pPr>
      <w:r w:rsidRPr="009E45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4594" w:rsidRPr="009E4564" w:rsidRDefault="00E64594" w:rsidP="00E64594">
      <w:pPr>
        <w:spacing w:after="0" w:line="480" w:lineRule="auto"/>
        <w:ind w:left="120"/>
        <w:rPr>
          <w:lang w:val="ru-RU"/>
        </w:rPr>
      </w:pPr>
      <w:r w:rsidRPr="009E4564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</w:rPr>
        <w:t>MULTIMEDIA</w:t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– поддержка курса «Общая биология»;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• Лаборатория КЛЕТКА; Методические материалы: Сборник нормативных документов. Биология</w:t>
      </w:r>
      <w:proofErr w:type="gramStart"/>
      <w:r w:rsidRPr="009E4564">
        <w:rPr>
          <w:rFonts w:ascii="Times New Roman" w:hAnsi="Times New Roman"/>
          <w:color w:val="000000"/>
          <w:sz w:val="28"/>
          <w:lang w:val="ru-RU"/>
        </w:rPr>
        <w:t xml:space="preserve"> /С</w:t>
      </w:r>
      <w:proofErr w:type="gramEnd"/>
      <w:r w:rsidRPr="009E4564">
        <w:rPr>
          <w:rFonts w:ascii="Times New Roman" w:hAnsi="Times New Roman"/>
          <w:color w:val="000000"/>
          <w:sz w:val="28"/>
          <w:lang w:val="ru-RU"/>
        </w:rPr>
        <w:t>ост. Э.Д. Днепров, А. Г.,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Аркадьев. – М.: Дрофа, 2010</w:t>
      </w:r>
      <w:r w:rsidRPr="009E4564">
        <w:rPr>
          <w:sz w:val="28"/>
          <w:lang w:val="ru-RU"/>
        </w:rPr>
        <w:br/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Список литературы для учителя: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1 Батуев А.С., </w:t>
      </w:r>
      <w:proofErr w:type="spellStart"/>
      <w:r w:rsidRPr="009E4564">
        <w:rPr>
          <w:rFonts w:ascii="Times New Roman" w:hAnsi="Times New Roman"/>
          <w:color w:val="000000"/>
          <w:sz w:val="28"/>
          <w:lang w:val="ru-RU"/>
        </w:rPr>
        <w:t>Гуленкова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9E4564">
        <w:rPr>
          <w:rFonts w:ascii="Times New Roman" w:hAnsi="Times New Roman"/>
          <w:color w:val="000000"/>
          <w:sz w:val="28"/>
          <w:lang w:val="ru-RU"/>
        </w:rPr>
        <w:t>Еленевский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А.Г. Биология. Большой спр</w:t>
      </w:r>
      <w:r w:rsidRPr="009E4564">
        <w:rPr>
          <w:rFonts w:ascii="Times New Roman" w:hAnsi="Times New Roman"/>
          <w:color w:val="000000"/>
          <w:sz w:val="28"/>
          <w:lang w:val="ru-RU"/>
        </w:rPr>
        <w:t>а</w:t>
      </w:r>
      <w:r w:rsidRPr="009E4564">
        <w:rPr>
          <w:rFonts w:ascii="Times New Roman" w:hAnsi="Times New Roman"/>
          <w:color w:val="000000"/>
          <w:sz w:val="28"/>
          <w:lang w:val="ru-RU"/>
        </w:rPr>
        <w:t>вочник для школьников и поступающих в вузы. – М.: Дрофа,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2011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2 </w:t>
      </w:r>
      <w:proofErr w:type="spellStart"/>
      <w:r w:rsidRPr="009E4564">
        <w:rPr>
          <w:rFonts w:ascii="Times New Roman" w:hAnsi="Times New Roman"/>
          <w:color w:val="000000"/>
          <w:sz w:val="28"/>
          <w:lang w:val="ru-RU"/>
        </w:rPr>
        <w:t>Болгова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И. В. Сборник задач по Общей биологии </w:t>
      </w:r>
      <w:proofErr w:type="gramStart"/>
      <w:r w:rsidRPr="009E456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поступающих в в</w:t>
      </w:r>
      <w:r w:rsidRPr="009E4564">
        <w:rPr>
          <w:rFonts w:ascii="Times New Roman" w:hAnsi="Times New Roman"/>
          <w:color w:val="000000"/>
          <w:sz w:val="28"/>
          <w:lang w:val="ru-RU"/>
        </w:rPr>
        <w:t>у</w:t>
      </w:r>
      <w:r w:rsidRPr="009E4564">
        <w:rPr>
          <w:rFonts w:ascii="Times New Roman" w:hAnsi="Times New Roman"/>
          <w:color w:val="000000"/>
          <w:sz w:val="28"/>
          <w:lang w:val="ru-RU"/>
        </w:rPr>
        <w:t>зы. – М.: «Оникс 21век» «Мир и образование», 20123 Козлова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Т.А., Кучменко </w:t>
      </w:r>
      <w:r>
        <w:rPr>
          <w:rFonts w:ascii="Times New Roman" w:hAnsi="Times New Roman"/>
          <w:color w:val="000000"/>
          <w:sz w:val="28"/>
        </w:rPr>
        <w:t>B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. Биология в таблицах 6-11 классы. Справочное пособие. </w:t>
      </w:r>
      <w:r w:rsidRPr="009E4564">
        <w:rPr>
          <w:rFonts w:ascii="Times New Roman" w:hAnsi="Times New Roman"/>
          <w:color w:val="000000"/>
          <w:sz w:val="28"/>
          <w:lang w:val="ru-RU"/>
        </w:rPr>
        <w:lastRenderedPageBreak/>
        <w:t>– М.: Дрофа, 2010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Дополнительная литература для учителя: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1 Анастасова Л.П. Общая биология. Дидактические материалы. – М.: </w:t>
      </w:r>
      <w:proofErr w:type="spellStart"/>
      <w:r w:rsidRPr="009E4564">
        <w:rPr>
          <w:rFonts w:ascii="Times New Roman" w:hAnsi="Times New Roman"/>
          <w:color w:val="000000"/>
          <w:sz w:val="28"/>
          <w:lang w:val="ru-RU"/>
        </w:rPr>
        <w:t>Ве</w:t>
      </w:r>
      <w:r w:rsidRPr="009E4564">
        <w:rPr>
          <w:rFonts w:ascii="Times New Roman" w:hAnsi="Times New Roman"/>
          <w:color w:val="000000"/>
          <w:sz w:val="28"/>
          <w:lang w:val="ru-RU"/>
        </w:rPr>
        <w:t>н</w:t>
      </w:r>
      <w:r w:rsidRPr="009E4564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-Граф, 2010.- 240с.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3 Иванова Т. В. Сборник заданий по общей биологии: пособие для учащи</w:t>
      </w:r>
      <w:r w:rsidRPr="009E4564">
        <w:rPr>
          <w:rFonts w:ascii="Times New Roman" w:hAnsi="Times New Roman"/>
          <w:color w:val="000000"/>
          <w:sz w:val="28"/>
          <w:lang w:val="ru-RU"/>
        </w:rPr>
        <w:t>х</w:t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ся </w:t>
      </w:r>
      <w:proofErr w:type="spellStart"/>
      <w:r w:rsidRPr="009E456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учреждений /Т.В. Иванова, Г. С. Калинова, </w:t>
      </w:r>
      <w:proofErr w:type="spellStart"/>
      <w:r w:rsidRPr="009E4564">
        <w:rPr>
          <w:rFonts w:ascii="Times New Roman" w:hAnsi="Times New Roman"/>
          <w:color w:val="000000"/>
          <w:sz w:val="28"/>
          <w:lang w:val="ru-RU"/>
        </w:rPr>
        <w:t>А.Н.Мягкова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 – М.: Просвещ</w:t>
      </w:r>
      <w:r w:rsidRPr="009E4564">
        <w:rPr>
          <w:rFonts w:ascii="Times New Roman" w:hAnsi="Times New Roman"/>
          <w:color w:val="000000"/>
          <w:sz w:val="28"/>
          <w:lang w:val="ru-RU"/>
        </w:rPr>
        <w:t>е</w:t>
      </w:r>
      <w:r w:rsidRPr="009E4564">
        <w:rPr>
          <w:rFonts w:ascii="Times New Roman" w:hAnsi="Times New Roman"/>
          <w:color w:val="000000"/>
          <w:sz w:val="28"/>
          <w:lang w:val="ru-RU"/>
        </w:rPr>
        <w:t>ние, 2012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4 Козлова Т.А. Колосов С.Н. Дидактические карточки-задания по общей биологии. – М.: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Издательский Дом «</w:t>
      </w:r>
      <w:proofErr w:type="spellStart"/>
      <w:r w:rsidRPr="009E4564">
        <w:rPr>
          <w:rFonts w:ascii="Times New Roman" w:hAnsi="Times New Roman"/>
          <w:color w:val="000000"/>
          <w:sz w:val="28"/>
          <w:lang w:val="ru-RU"/>
        </w:rPr>
        <w:t>Генджер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», 2012 – 96с.</w:t>
      </w:r>
      <w:r w:rsidRPr="009E4564">
        <w:rPr>
          <w:sz w:val="28"/>
          <w:lang w:val="ru-RU"/>
        </w:rPr>
        <w:br/>
      </w:r>
      <w:bookmarkStart w:id="12" w:name="ddacfe0c-02d9-4b32-896b-d05bcc0adfd7"/>
      <w:bookmarkEnd w:id="12"/>
      <w:r w:rsidRPr="009E45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4594" w:rsidRPr="009E4564" w:rsidRDefault="00E64594" w:rsidP="00E64594">
      <w:pPr>
        <w:spacing w:after="0"/>
        <w:ind w:left="120"/>
        <w:rPr>
          <w:lang w:val="ru-RU"/>
        </w:rPr>
      </w:pPr>
    </w:p>
    <w:p w:rsidR="00E64594" w:rsidRPr="009E4564" w:rsidRDefault="00E64594" w:rsidP="00E64594">
      <w:pPr>
        <w:spacing w:after="0" w:line="480" w:lineRule="auto"/>
        <w:ind w:left="120"/>
        <w:rPr>
          <w:lang w:val="ru-RU"/>
        </w:rPr>
      </w:pPr>
      <w:r w:rsidRPr="009E45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71B7" w:rsidRPr="006A4397" w:rsidRDefault="00E64594" w:rsidP="00E64594">
      <w:pPr>
        <w:rPr>
          <w:lang w:val="ru-RU"/>
        </w:rPr>
        <w:sectPr w:rsidR="00E371B7" w:rsidRPr="006A4397">
          <w:pgSz w:w="11906" w:h="16383"/>
          <w:pgMar w:top="1134" w:right="850" w:bottom="1134" w:left="1701" w:header="720" w:footer="720" w:gutter="0"/>
          <w:cols w:space="720"/>
        </w:sectPr>
      </w:pPr>
      <w:r w:rsidRPr="009E4564">
        <w:rPr>
          <w:rFonts w:ascii="Times New Roman" w:hAnsi="Times New Roman"/>
          <w:color w:val="000000"/>
          <w:sz w:val="28"/>
          <w:lang w:val="ru-RU"/>
        </w:rPr>
        <w:t>​</w:t>
      </w:r>
      <w:r w:rsidRPr="009E4564">
        <w:rPr>
          <w:rFonts w:ascii="Times New Roman" w:hAnsi="Times New Roman"/>
          <w:color w:val="333333"/>
          <w:sz w:val="28"/>
          <w:lang w:val="ru-RU"/>
        </w:rPr>
        <w:t>​‌</w:t>
      </w:r>
      <w:r w:rsidRPr="009E4564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9E45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osnova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/- Журнал «Биология. </w:t>
      </w:r>
      <w:proofErr w:type="gramStart"/>
      <w:r w:rsidRPr="009E4564">
        <w:rPr>
          <w:rFonts w:ascii="Times New Roman" w:hAnsi="Times New Roman"/>
          <w:color w:val="000000"/>
          <w:sz w:val="28"/>
          <w:lang w:val="ru-RU"/>
        </w:rPr>
        <w:t>Все для учителя!»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digital</w:t>
      </w:r>
      <w:r w:rsidRPr="009E456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– Общероссийский проект «Школа цифрового века».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E45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- Коллекция цифровых образовательных р</w:t>
      </w:r>
      <w:r w:rsidRPr="009E4564">
        <w:rPr>
          <w:rFonts w:ascii="Times New Roman" w:hAnsi="Times New Roman"/>
          <w:color w:val="000000"/>
          <w:sz w:val="28"/>
          <w:lang w:val="ru-RU"/>
        </w:rPr>
        <w:t>е</w:t>
      </w:r>
      <w:r w:rsidRPr="009E4564">
        <w:rPr>
          <w:rFonts w:ascii="Times New Roman" w:hAnsi="Times New Roman"/>
          <w:color w:val="000000"/>
          <w:sz w:val="28"/>
          <w:lang w:val="ru-RU"/>
        </w:rPr>
        <w:t>сурсов.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electroniclibrary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21.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- Электронная библиотека 21 века.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- Официальный информационный портал ЕГЭ.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zavuch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- Сайт для учителей.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ecosystema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- Экологический центр «Экосистема».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10. 13.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proofErr w:type="gram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gramStart"/>
      <w:r w:rsidRPr="009E4564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- «Я иду на урок биологии. 1 сентября».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14. 16.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 - Учительский портал.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19.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darwinmuseum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 - Государственный Дарвиновский музей.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24.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sci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aha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biodiv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anim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- Энциклопедия Флора и фауна.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25.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biodat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 - Информационный сайт о живой природе.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26.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unnat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 - Школа юннатов.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27.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plant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 - Библиотека Жизнь</w:t>
      </w:r>
      <w:proofErr w:type="gram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растений.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28.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learnbiology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 - Занимательная биология.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Программа по биологии 10-11 класс (профильный уровень)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29.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claw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 xml:space="preserve"> - Медицинская энциклопедия. Анатомический атлас.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30.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animal</w:t>
      </w:r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 - Мир животных.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31.</w:t>
      </w:r>
      <w:r>
        <w:rPr>
          <w:rFonts w:ascii="Times New Roman" w:hAnsi="Times New Roman"/>
          <w:color w:val="000000"/>
          <w:sz w:val="28"/>
        </w:rPr>
        <w:t>http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biologia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livejournal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E4564">
        <w:rPr>
          <w:rFonts w:ascii="Times New Roman" w:hAnsi="Times New Roman"/>
          <w:color w:val="000000"/>
          <w:sz w:val="28"/>
          <w:lang w:val="ru-RU"/>
        </w:rPr>
        <w:t>/12284.</w:t>
      </w:r>
      <w:r>
        <w:rPr>
          <w:rFonts w:ascii="Times New Roman" w:hAnsi="Times New Roman"/>
          <w:color w:val="000000"/>
          <w:sz w:val="28"/>
        </w:rPr>
        <w:t>html</w:t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- Проблемы эволюции</w:t>
      </w:r>
      <w:r w:rsidRPr="009E4564">
        <w:rPr>
          <w:sz w:val="28"/>
          <w:lang w:val="ru-RU"/>
        </w:rPr>
        <w:br/>
      </w:r>
      <w:r w:rsidRPr="009E4564">
        <w:rPr>
          <w:rFonts w:ascii="Times New Roman" w:hAnsi="Times New Roman"/>
          <w:color w:val="000000"/>
          <w:sz w:val="28"/>
          <w:lang w:val="ru-RU"/>
        </w:rPr>
        <w:t xml:space="preserve"> 32. </w:t>
      </w:r>
      <w:r>
        <w:rPr>
          <w:rFonts w:ascii="Times New Roman" w:hAnsi="Times New Roman"/>
          <w:color w:val="000000"/>
          <w:sz w:val="28"/>
        </w:rPr>
        <w:t>https</w:t>
      </w:r>
      <w:r w:rsidRPr="009E456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4564">
        <w:rPr>
          <w:rFonts w:ascii="Times New Roman" w:hAnsi="Times New Roman"/>
          <w:color w:val="000000"/>
          <w:sz w:val="28"/>
          <w:lang w:val="ru-RU"/>
        </w:rPr>
        <w:t>/ Российская электронная школа</w:t>
      </w:r>
      <w:r w:rsidRPr="009E4564">
        <w:rPr>
          <w:sz w:val="28"/>
          <w:lang w:val="ru-RU"/>
        </w:rPr>
        <w:br/>
      </w:r>
      <w:r w:rsidR="00531A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_GoBack"/>
      <w:bookmarkEnd w:id="13"/>
    </w:p>
    <w:bookmarkEnd w:id="9"/>
    <w:p w:rsidR="006A4397" w:rsidRPr="006A4397" w:rsidRDefault="006A4397">
      <w:pPr>
        <w:rPr>
          <w:lang w:val="ru-RU"/>
        </w:rPr>
      </w:pPr>
    </w:p>
    <w:sectPr w:rsidR="006A4397" w:rsidRPr="006A4397" w:rsidSect="00E371B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E9" w:rsidRDefault="001847E9" w:rsidP="002C7132">
      <w:pPr>
        <w:spacing w:after="0" w:line="240" w:lineRule="auto"/>
      </w:pPr>
      <w:r>
        <w:separator/>
      </w:r>
    </w:p>
  </w:endnote>
  <w:endnote w:type="continuationSeparator" w:id="0">
    <w:p w:rsidR="001847E9" w:rsidRDefault="001847E9" w:rsidP="002C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E9" w:rsidRDefault="001847E9" w:rsidP="002C7132">
      <w:pPr>
        <w:spacing w:after="0" w:line="240" w:lineRule="auto"/>
      </w:pPr>
      <w:r>
        <w:separator/>
      </w:r>
    </w:p>
  </w:footnote>
  <w:footnote w:type="continuationSeparator" w:id="0">
    <w:p w:rsidR="001847E9" w:rsidRDefault="001847E9" w:rsidP="002C7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1B7"/>
    <w:rsid w:val="00004EE9"/>
    <w:rsid w:val="00053D87"/>
    <w:rsid w:val="0007634C"/>
    <w:rsid w:val="00086D69"/>
    <w:rsid w:val="000F28CE"/>
    <w:rsid w:val="000F5E46"/>
    <w:rsid w:val="0010480B"/>
    <w:rsid w:val="00107DEB"/>
    <w:rsid w:val="0013192F"/>
    <w:rsid w:val="001604F1"/>
    <w:rsid w:val="00162087"/>
    <w:rsid w:val="001847E9"/>
    <w:rsid w:val="00185702"/>
    <w:rsid w:val="00194670"/>
    <w:rsid w:val="001B63FD"/>
    <w:rsid w:val="001C2104"/>
    <w:rsid w:val="001D6B23"/>
    <w:rsid w:val="00210446"/>
    <w:rsid w:val="00253F5E"/>
    <w:rsid w:val="002738E1"/>
    <w:rsid w:val="002C7132"/>
    <w:rsid w:val="002E17CB"/>
    <w:rsid w:val="002F1DAD"/>
    <w:rsid w:val="003077C8"/>
    <w:rsid w:val="003465DC"/>
    <w:rsid w:val="003603E8"/>
    <w:rsid w:val="00372FBF"/>
    <w:rsid w:val="003F7AB1"/>
    <w:rsid w:val="0041587D"/>
    <w:rsid w:val="00432E91"/>
    <w:rsid w:val="004F17A3"/>
    <w:rsid w:val="0051721C"/>
    <w:rsid w:val="00531A2E"/>
    <w:rsid w:val="00585AB8"/>
    <w:rsid w:val="005C1A3A"/>
    <w:rsid w:val="005F2EA8"/>
    <w:rsid w:val="00685B64"/>
    <w:rsid w:val="006A4397"/>
    <w:rsid w:val="006D7E54"/>
    <w:rsid w:val="007A5CCA"/>
    <w:rsid w:val="007B1C8D"/>
    <w:rsid w:val="007C70C1"/>
    <w:rsid w:val="008953F2"/>
    <w:rsid w:val="008C6833"/>
    <w:rsid w:val="008F67DA"/>
    <w:rsid w:val="00904937"/>
    <w:rsid w:val="00932CC5"/>
    <w:rsid w:val="00933763"/>
    <w:rsid w:val="00936D88"/>
    <w:rsid w:val="009974BE"/>
    <w:rsid w:val="009A0897"/>
    <w:rsid w:val="009D1143"/>
    <w:rsid w:val="00A22E4C"/>
    <w:rsid w:val="00A620B4"/>
    <w:rsid w:val="00A87FB3"/>
    <w:rsid w:val="00AA46EA"/>
    <w:rsid w:val="00AB55A2"/>
    <w:rsid w:val="00AD44D8"/>
    <w:rsid w:val="00AE529A"/>
    <w:rsid w:val="00B22DEC"/>
    <w:rsid w:val="00B2335D"/>
    <w:rsid w:val="00B24423"/>
    <w:rsid w:val="00B25370"/>
    <w:rsid w:val="00BB7D26"/>
    <w:rsid w:val="00BD2627"/>
    <w:rsid w:val="00C06597"/>
    <w:rsid w:val="00C22F93"/>
    <w:rsid w:val="00C27688"/>
    <w:rsid w:val="00C85EB1"/>
    <w:rsid w:val="00CB1384"/>
    <w:rsid w:val="00D21245"/>
    <w:rsid w:val="00D279F6"/>
    <w:rsid w:val="00D63FF7"/>
    <w:rsid w:val="00D715F0"/>
    <w:rsid w:val="00D71EA2"/>
    <w:rsid w:val="00E34DC6"/>
    <w:rsid w:val="00E371B7"/>
    <w:rsid w:val="00E64594"/>
    <w:rsid w:val="00E71574"/>
    <w:rsid w:val="00E71924"/>
    <w:rsid w:val="00E93172"/>
    <w:rsid w:val="00EA3517"/>
    <w:rsid w:val="00F1261E"/>
    <w:rsid w:val="00F401F3"/>
    <w:rsid w:val="00FA4EA7"/>
    <w:rsid w:val="00FA7A9D"/>
    <w:rsid w:val="00FD7A0C"/>
    <w:rsid w:val="00FE34F9"/>
    <w:rsid w:val="00FE6188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71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7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C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7132"/>
  </w:style>
  <w:style w:type="character" w:styleId="af0">
    <w:name w:val="FollowedHyperlink"/>
    <w:basedOn w:val="a0"/>
    <w:uiPriority w:val="99"/>
    <w:semiHidden/>
    <w:unhideWhenUsed/>
    <w:rsid w:val="003077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.edsoo.ru/863ebb5e" TargetMode="External"/><Relationship Id="rId21" Type="http://schemas.openxmlformats.org/officeDocument/2006/relationships/hyperlink" Target="https://resh.edu.ru/subject/lesson/3840/" TargetMode="External"/><Relationship Id="rId42" Type="http://schemas.openxmlformats.org/officeDocument/2006/relationships/hyperlink" Target="https://resh.edu.ru/subject/lesson/5359/" TargetMode="External"/><Relationship Id="rId47" Type="http://schemas.openxmlformats.org/officeDocument/2006/relationships/hyperlink" Target="https://resh.edu.ru/subject/lesson/5359/" TargetMode="External"/><Relationship Id="rId63" Type="http://schemas.openxmlformats.org/officeDocument/2006/relationships/hyperlink" Target="https://resh.edu.ru/subject/lesson/6770/" TargetMode="External"/><Relationship Id="rId68" Type="http://schemas.openxmlformats.org/officeDocument/2006/relationships/hyperlink" Target="https://resh.edu.ru/subject/lesson/6761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m.edsoo.ru/863ea6be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www.youtube.com/watch?v=IKstGzYECKQ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GzTO2vLzyLA" TargetMode="External"/><Relationship Id="rId32" Type="http://schemas.openxmlformats.org/officeDocument/2006/relationships/hyperlink" Target="https://resh.edu.ru/subject/lesson/3917/" TargetMode="External"/><Relationship Id="rId37" Type="http://schemas.openxmlformats.org/officeDocument/2006/relationships/hyperlink" Target="https://resh.edu.ru/subject/lesson/3939/" TargetMode="External"/><Relationship Id="rId53" Type="http://schemas.openxmlformats.org/officeDocument/2006/relationships/hyperlink" Target="https://resh.edu.ru/subject/lesson/5387/" TargetMode="External"/><Relationship Id="rId58" Type="http://schemas.openxmlformats.org/officeDocument/2006/relationships/hyperlink" Target="https://resh.edu.ru/subject/lesson/3653/" TargetMode="External"/><Relationship Id="rId74" Type="http://schemas.openxmlformats.org/officeDocument/2006/relationships/hyperlink" Target="https://m.edsoo.ru/863e9ed0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3861/" TargetMode="External"/><Relationship Id="rId82" Type="http://schemas.openxmlformats.org/officeDocument/2006/relationships/hyperlink" Target="https://m.edsoo.ru/863e9c1e" TargetMode="External"/><Relationship Id="rId90" Type="http://schemas.openxmlformats.org/officeDocument/2006/relationships/hyperlink" Target="https://m.edsoo.ru/863ea6be" TargetMode="External"/><Relationship Id="rId95" Type="http://schemas.openxmlformats.org/officeDocument/2006/relationships/hyperlink" Target="https://m.edsoo.ru/863ea48e" TargetMode="External"/><Relationship Id="rId19" Type="http://schemas.openxmlformats.org/officeDocument/2006/relationships/hyperlink" Target="https://resh.edu.ru/subject/lesson/3840/" TargetMode="External"/><Relationship Id="rId14" Type="http://schemas.openxmlformats.org/officeDocument/2006/relationships/hyperlink" Target="https://resh.edu.ru/subject/lesson/3840/" TargetMode="External"/><Relationship Id="rId22" Type="http://schemas.openxmlformats.org/officeDocument/2006/relationships/hyperlink" Target="https://resh.edu.ru/subject/lesson/3840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resh.edu.ru/subject/lesson/3917/" TargetMode="External"/><Relationship Id="rId35" Type="http://schemas.openxmlformats.org/officeDocument/2006/relationships/hyperlink" Target="https://resh.edu.ru/subject/lesson/3939/" TargetMode="External"/><Relationship Id="rId43" Type="http://schemas.openxmlformats.org/officeDocument/2006/relationships/hyperlink" Target="https://resh.edu.ru/subject/lesson/3927/" TargetMode="External"/><Relationship Id="rId48" Type="http://schemas.openxmlformats.org/officeDocument/2006/relationships/hyperlink" Target="https://resh.edu.ru/subject/lesson/5386/" TargetMode="External"/><Relationship Id="rId56" Type="http://schemas.openxmlformats.org/officeDocument/2006/relationships/hyperlink" Target="https://resh.edu.ru/subject/lesson/5387/" TargetMode="External"/><Relationship Id="rId64" Type="http://schemas.openxmlformats.org/officeDocument/2006/relationships/hyperlink" Target="https://resh.edu.ru/subject/lesson/6769/" TargetMode="External"/><Relationship Id="rId69" Type="http://schemas.openxmlformats.org/officeDocument/2006/relationships/hyperlink" Target="https://resh.edu.ru/subject/lesson/1581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863eafec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.edsoo.ru/863ebd16" TargetMode="External"/><Relationship Id="rId8" Type="http://schemas.openxmlformats.org/officeDocument/2006/relationships/hyperlink" Target="https://resh.edu.ru/subject/lesson/3827/" TargetMode="External"/><Relationship Id="rId51" Type="http://schemas.openxmlformats.org/officeDocument/2006/relationships/hyperlink" Target="https://resh.edu.ru/subject/lesson/4725/" TargetMode="External"/><Relationship Id="rId72" Type="http://schemas.openxmlformats.org/officeDocument/2006/relationships/hyperlink" Target="https://resh.edu.ru/subject/lesson/2458/" TargetMode="External"/><Relationship Id="rId80" Type="http://schemas.openxmlformats.org/officeDocument/2006/relationships/hyperlink" Target="https://m.edsoo.ru/863e9fde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m.edsoo.ru/863ea8bc" TargetMode="External"/><Relationship Id="rId98" Type="http://schemas.openxmlformats.org/officeDocument/2006/relationships/hyperlink" Target="https://m.edsoo.ru/863eaea2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15lV-fy1KLc" TargetMode="External"/><Relationship Id="rId17" Type="http://schemas.openxmlformats.org/officeDocument/2006/relationships/hyperlink" Target="https://resh.edu.ru/subject/lesson/3840/" TargetMode="External"/><Relationship Id="rId25" Type="http://schemas.openxmlformats.org/officeDocument/2006/relationships/hyperlink" Target="https://resh.edu.ru/subject/lesson/3847/" TargetMode="External"/><Relationship Id="rId33" Type="http://schemas.openxmlformats.org/officeDocument/2006/relationships/hyperlink" Target="https://resh.edu.ru/subject/lesson/5352/" TargetMode="External"/><Relationship Id="rId38" Type="http://schemas.openxmlformats.org/officeDocument/2006/relationships/hyperlink" Target="https://resh.edu.ru/subject/lesson/3927/" TargetMode="External"/><Relationship Id="rId46" Type="http://schemas.openxmlformats.org/officeDocument/2006/relationships/hyperlink" Target="https://resh.edu.ru/subject/lesson/5385/" TargetMode="External"/><Relationship Id="rId59" Type="http://schemas.openxmlformats.org/officeDocument/2006/relationships/hyperlink" Target="https://resh.edu.ru/subject/lesson/3861/" TargetMode="External"/><Relationship Id="rId67" Type="http://schemas.openxmlformats.org/officeDocument/2006/relationships/hyperlink" Target="https://resh.edu.ru/subject/lesson/6760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863eb46a" TargetMode="External"/><Relationship Id="rId116" Type="http://schemas.openxmlformats.org/officeDocument/2006/relationships/hyperlink" Target="https://m.edsoo.ru/863ebb5e" TargetMode="External"/><Relationship Id="rId20" Type="http://schemas.openxmlformats.org/officeDocument/2006/relationships/hyperlink" Target="https://www.youtube.com/watch?v=hfwgRQTpYb" TargetMode="External"/><Relationship Id="rId41" Type="http://schemas.openxmlformats.org/officeDocument/2006/relationships/hyperlink" Target="https://www.youtube.com/watch?v=bqGhE5OXcL" TargetMode="External"/><Relationship Id="rId54" Type="http://schemas.openxmlformats.org/officeDocument/2006/relationships/hyperlink" Target="https://resh.edu.ru/subject/lesson/5387/" TargetMode="External"/><Relationship Id="rId62" Type="http://schemas.openxmlformats.org/officeDocument/2006/relationships/hyperlink" Target="https://resh.edu.ru/subject/lesson/3939/" TargetMode="External"/><Relationship Id="rId70" Type="http://schemas.openxmlformats.org/officeDocument/2006/relationships/hyperlink" Target="https://resh.edu.ru/subject/lesson/2217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863ea6be" TargetMode="External"/><Relationship Id="rId91" Type="http://schemas.openxmlformats.org/officeDocument/2006/relationships/hyperlink" Target="https://m.edsoo.ru/863ea6be" TargetMode="External"/><Relationship Id="rId96" Type="http://schemas.openxmlformats.org/officeDocument/2006/relationships/hyperlink" Target="https://m.edsoo.ru/863eac2c" TargetMode="External"/><Relationship Id="rId111" Type="http://schemas.openxmlformats.org/officeDocument/2006/relationships/hyperlink" Target="https://m.edsoo.ru/863eb5f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IKstGzYECKQ" TargetMode="External"/><Relationship Id="rId23" Type="http://schemas.openxmlformats.org/officeDocument/2006/relationships/hyperlink" Target="https://www.youtube.com/watch?v=BD_6OWhZvf" TargetMode="External"/><Relationship Id="rId28" Type="http://schemas.openxmlformats.org/officeDocument/2006/relationships/hyperlink" Target="https://resh.edu.ru/subject/lesson/2486/" TargetMode="External"/><Relationship Id="rId36" Type="http://schemas.openxmlformats.org/officeDocument/2006/relationships/hyperlink" Target="https://resh.edu.ru/subject/lesson/3939/" TargetMode="External"/><Relationship Id="rId49" Type="http://schemas.openxmlformats.org/officeDocument/2006/relationships/hyperlink" Target="https://resh.edu.ru/subject/lesson/5386/" TargetMode="External"/><Relationship Id="rId57" Type="http://schemas.openxmlformats.org/officeDocument/2006/relationships/hyperlink" Target="https://resh.edu.ru/subject/lesson/3653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m.edsoo.ru/863eba1e" TargetMode="External"/><Relationship Id="rId10" Type="http://schemas.openxmlformats.org/officeDocument/2006/relationships/hyperlink" Target="https://resh.edu.ru/subject/lesson/5383/" TargetMode="External"/><Relationship Id="rId31" Type="http://schemas.openxmlformats.org/officeDocument/2006/relationships/hyperlink" Target="https://resh.edu.ru/subject/lesson/5352/" TargetMode="External"/><Relationship Id="rId44" Type="http://schemas.openxmlformats.org/officeDocument/2006/relationships/hyperlink" Target="https://resh.edu.ru/subject/lesson/5630/" TargetMode="External"/><Relationship Id="rId52" Type="http://schemas.openxmlformats.org/officeDocument/2006/relationships/hyperlink" Target="https://resh.edu.ru/subject/lesson/4755/" TargetMode="External"/><Relationship Id="rId60" Type="http://schemas.openxmlformats.org/officeDocument/2006/relationships/hyperlink" Target="https://resh.edu.ru/subject/lesson/3861/" TargetMode="External"/><Relationship Id="rId65" Type="http://schemas.openxmlformats.org/officeDocument/2006/relationships/hyperlink" Target="https://resh.edu.ru/subject/lesson/6759/" TargetMode="External"/><Relationship Id="rId73" Type="http://schemas.openxmlformats.org/officeDocument/2006/relationships/hyperlink" Target="https://m.edsoo.ru/863e9570" TargetMode="External"/><Relationship Id="rId78" Type="http://schemas.openxmlformats.org/officeDocument/2006/relationships/hyperlink" Target="https://m.edsoo.ru/863e9da4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863ea5a6" TargetMode="External"/><Relationship Id="rId94" Type="http://schemas.openxmlformats.org/officeDocument/2006/relationships/hyperlink" Target="https://m.edsoo.ru/863ea6be" TargetMode="External"/><Relationship Id="rId99" Type="http://schemas.openxmlformats.org/officeDocument/2006/relationships/hyperlink" Target="https://m.edsoo.ru/863eafec" TargetMode="External"/><Relationship Id="rId101" Type="http://schemas.openxmlformats.org/officeDocument/2006/relationships/hyperlink" Target="https://m.edsoo.ru/863eb348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oHkTau2BUw%20list=PLqU6VDvRpuoiTLeXclBiRZ" TargetMode="External"/><Relationship Id="rId13" Type="http://schemas.openxmlformats.org/officeDocument/2006/relationships/hyperlink" Target="https://resh.edu.ru/subject/lesson/5397/" TargetMode="External"/><Relationship Id="rId18" Type="http://schemas.openxmlformats.org/officeDocument/2006/relationships/hyperlink" Target="https://www.youtube.com/watch?v=nQkH6OAzrIw" TargetMode="External"/><Relationship Id="rId39" Type="http://schemas.openxmlformats.org/officeDocument/2006/relationships/hyperlink" Target="https://www.youtube.com/watch?v=-kTF5eSIdJA" TargetMode="External"/><Relationship Id="rId109" Type="http://schemas.openxmlformats.org/officeDocument/2006/relationships/hyperlink" Target="https://m.edsoo.ru/863eb46a" TargetMode="External"/><Relationship Id="rId34" Type="http://schemas.openxmlformats.org/officeDocument/2006/relationships/hyperlink" Target="https://resh.edu.ru/subject/lesson/3939/" TargetMode="External"/><Relationship Id="rId50" Type="http://schemas.openxmlformats.org/officeDocument/2006/relationships/hyperlink" Target="https://resh.edu.ru/subject/lesson/4725/" TargetMode="External"/><Relationship Id="rId55" Type="http://schemas.openxmlformats.org/officeDocument/2006/relationships/hyperlink" Target="https://resh.edu.ru/subject/lesson/5387/" TargetMode="External"/><Relationship Id="rId76" Type="http://schemas.openxmlformats.org/officeDocument/2006/relationships/hyperlink" Target="https://m.edsoo.ru/863e99c6" TargetMode="External"/><Relationship Id="rId97" Type="http://schemas.openxmlformats.org/officeDocument/2006/relationships/hyperlink" Target="https://m.edsoo.ru/863ead44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1580/" TargetMode="External"/><Relationship Id="rId92" Type="http://schemas.openxmlformats.org/officeDocument/2006/relationships/hyperlink" Target="https://m.edsoo.ru/863ea8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917/" TargetMode="External"/><Relationship Id="rId24" Type="http://schemas.openxmlformats.org/officeDocument/2006/relationships/hyperlink" Target="https://resh.edu.ru/subject/lesson/1588/" TargetMode="External"/><Relationship Id="rId40" Type="http://schemas.openxmlformats.org/officeDocument/2006/relationships/hyperlink" Target="https://resh.edu.ru/subject/lesson/3927/" TargetMode="External"/><Relationship Id="rId45" Type="http://schemas.openxmlformats.org/officeDocument/2006/relationships/hyperlink" Target="https://resh.edu.ru/subject/lesson/5630/" TargetMode="External"/><Relationship Id="rId66" Type="http://schemas.openxmlformats.org/officeDocument/2006/relationships/hyperlink" Target="https://resh.edu.ru/subject/lesson/2489/" TargetMode="External"/><Relationship Id="rId87" Type="http://schemas.openxmlformats.org/officeDocument/2006/relationships/hyperlink" Target="https://m.edsoo.ru/863ea5a6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685B-49B8-49A5-BC41-920EF6B4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77</Pages>
  <Words>18440</Words>
  <Characters>105112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59</cp:revision>
  <dcterms:created xsi:type="dcterms:W3CDTF">2024-08-31T20:21:00Z</dcterms:created>
  <dcterms:modified xsi:type="dcterms:W3CDTF">2024-09-09T04:47:00Z</dcterms:modified>
</cp:coreProperties>
</file>